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9" w:rsidRPr="004613A6" w:rsidRDefault="000D5DA2" w:rsidP="000D5DA2">
      <w:pPr>
        <w:spacing w:line="280" w:lineRule="exact"/>
      </w:pPr>
      <w:r>
        <w:t>Информация о несчастных случаях</w:t>
      </w:r>
      <w:r>
        <w:br/>
        <w:t>с тяжелыми последствиями,</w:t>
      </w:r>
      <w:r>
        <w:br/>
        <w:t>происшедших с работниками</w:t>
      </w:r>
      <w:r>
        <w:br/>
        <w:t>организаций Минской области</w:t>
      </w:r>
      <w:r>
        <w:br/>
      </w:r>
      <w:r w:rsidR="00093DA9" w:rsidRPr="004613A6">
        <w:t xml:space="preserve">в </w:t>
      </w:r>
      <w:r w:rsidR="00236DEE" w:rsidRPr="004613A6">
        <w:t xml:space="preserve">январе </w:t>
      </w:r>
      <w:r w:rsidR="00093DA9" w:rsidRPr="004613A6">
        <w:t>202</w:t>
      </w:r>
      <w:r w:rsidR="00BE5293" w:rsidRPr="004613A6">
        <w:t>5</w:t>
      </w:r>
      <w:r w:rsidR="00093DA9" w:rsidRPr="004613A6">
        <w:t xml:space="preserve"> год</w:t>
      </w:r>
      <w:r w:rsidR="00236DEE" w:rsidRPr="004613A6">
        <w:t>у</w:t>
      </w:r>
    </w:p>
    <w:p w:rsidR="005E0E11" w:rsidRPr="004613A6" w:rsidRDefault="005E0E11" w:rsidP="005E0E11">
      <w:pPr>
        <w:spacing w:line="280" w:lineRule="exact"/>
        <w:jc w:val="both"/>
      </w:pPr>
    </w:p>
    <w:p w:rsidR="006F00A3" w:rsidRPr="004613A6" w:rsidRDefault="006F00A3" w:rsidP="00236DEE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03.01.2025 </w:t>
      </w:r>
      <w:r w:rsidR="00F02A02" w:rsidRPr="004613A6">
        <w:rPr>
          <w:rFonts w:eastAsia="Times New Roman"/>
          <w:lang w:eastAsia="ru-RU"/>
        </w:rPr>
        <w:t>о</w:t>
      </w:r>
      <w:r w:rsidRPr="004613A6">
        <w:rPr>
          <w:rFonts w:eastAsia="Times New Roman"/>
          <w:lang w:eastAsia="ru-RU"/>
        </w:rPr>
        <w:t xml:space="preserve">ператор линии в производстве пищевой продукции </w:t>
      </w:r>
      <w:r w:rsidR="000D5DA2" w:rsidRPr="000D5DA2">
        <w:rPr>
          <w:rFonts w:eastAsia="Times New Roman"/>
          <w:lang w:eastAsia="ru-RU"/>
        </w:rPr>
        <w:t>производственной площадк</w:t>
      </w:r>
      <w:proofErr w:type="gramStart"/>
      <w:r w:rsidR="000D5DA2" w:rsidRPr="000D5DA2">
        <w:rPr>
          <w:rFonts w:eastAsia="Times New Roman"/>
          <w:lang w:eastAsia="ru-RU"/>
        </w:rPr>
        <w:t xml:space="preserve">и </w:t>
      </w:r>
      <w:r w:rsidRPr="004613A6">
        <w:rPr>
          <w:rFonts w:eastAsia="Times New Roman"/>
          <w:lang w:eastAsia="ru-RU"/>
        </w:rPr>
        <w:t>ООО</w:t>
      </w:r>
      <w:proofErr w:type="gramEnd"/>
      <w:r w:rsidRPr="004613A6">
        <w:rPr>
          <w:rFonts w:eastAsia="Times New Roman"/>
          <w:lang w:eastAsia="ru-RU"/>
        </w:rPr>
        <w:t xml:space="preserve"> «Азбука снеков» </w:t>
      </w:r>
      <w:r w:rsidR="00F02A02" w:rsidRPr="004613A6">
        <w:rPr>
          <w:rFonts w:eastAsia="Times New Roman"/>
          <w:lang w:eastAsia="ru-RU"/>
        </w:rPr>
        <w:t>(</w:t>
      </w:r>
      <w:r w:rsidRPr="004613A6">
        <w:rPr>
          <w:rFonts w:eastAsia="Times New Roman"/>
          <w:lang w:eastAsia="ru-RU"/>
        </w:rPr>
        <w:t>Минск</w:t>
      </w:r>
      <w:r w:rsidR="00F02A02" w:rsidRPr="004613A6">
        <w:rPr>
          <w:rFonts w:eastAsia="Times New Roman"/>
          <w:lang w:eastAsia="ru-RU"/>
        </w:rPr>
        <w:t>ий район) при производстве санитарной уборки оборудования получил тяжелую травму в виде химического ожога правой ноги.</w:t>
      </w:r>
    </w:p>
    <w:p w:rsidR="00F02A02" w:rsidRPr="004613A6" w:rsidRDefault="00F02A02" w:rsidP="00236DEE">
      <w:pPr>
        <w:spacing w:line="280" w:lineRule="exact"/>
        <w:jc w:val="both"/>
      </w:pPr>
    </w:p>
    <w:p w:rsidR="00F02A02" w:rsidRPr="004613A6" w:rsidRDefault="00F02A02" w:rsidP="00F02A02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07.01.2025 машинист горных выемочных машин ОАО «</w:t>
      </w:r>
      <w:proofErr w:type="spellStart"/>
      <w:r w:rsidRPr="004613A6">
        <w:rPr>
          <w:rFonts w:eastAsia="Times New Roman"/>
          <w:lang w:eastAsia="ru-RU"/>
        </w:rPr>
        <w:t>Беларуськалий</w:t>
      </w:r>
      <w:proofErr w:type="spellEnd"/>
      <w:r w:rsidRPr="004613A6">
        <w:rPr>
          <w:rFonts w:eastAsia="Times New Roman"/>
          <w:lang w:eastAsia="ru-RU"/>
        </w:rPr>
        <w:t xml:space="preserve">» (Солигорский район) при выполнении работ по передвижке линейной секции крепи лавы на подземном горном участке горизонта рудника </w:t>
      </w:r>
      <w:r w:rsidR="000D5DA2">
        <w:rPr>
          <w:rFonts w:eastAsia="Times New Roman"/>
          <w:lang w:eastAsia="ru-RU"/>
        </w:rPr>
        <w:t>Ч</w:t>
      </w:r>
      <w:r w:rsidRPr="004613A6">
        <w:rPr>
          <w:rFonts w:eastAsia="Times New Roman"/>
          <w:lang w:eastAsia="ru-RU"/>
        </w:rPr>
        <w:t xml:space="preserve">етвертого рудоуправления был зажат между основанием секции крепи </w:t>
      </w:r>
      <w:r w:rsidR="000D5DA2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>и почвой, в результате чего получил тяжелую травму ноги.</w:t>
      </w:r>
    </w:p>
    <w:p w:rsidR="00F02A02" w:rsidRPr="004613A6" w:rsidRDefault="00F02A02" w:rsidP="00F02A02">
      <w:pPr>
        <w:spacing w:line="280" w:lineRule="exact"/>
        <w:jc w:val="both"/>
        <w:rPr>
          <w:rFonts w:eastAsia="Times New Roman"/>
          <w:lang w:eastAsia="ru-RU"/>
        </w:rPr>
      </w:pPr>
    </w:p>
    <w:p w:rsidR="00F02A02" w:rsidRPr="004613A6" w:rsidRDefault="00F02A02" w:rsidP="00F02A02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08.01.2025 оператор пультов управления горизонтально замкнутыми конвейерами ГП «Минский областной технопарк» (</w:t>
      </w:r>
      <w:proofErr w:type="spellStart"/>
      <w:r w:rsidRPr="004613A6">
        <w:rPr>
          <w:rFonts w:eastAsia="Times New Roman"/>
          <w:lang w:eastAsia="ru-RU"/>
        </w:rPr>
        <w:t>Смолевичский</w:t>
      </w:r>
      <w:proofErr w:type="spellEnd"/>
      <w:r w:rsidRPr="004613A6">
        <w:rPr>
          <w:rFonts w:eastAsia="Times New Roman"/>
          <w:lang w:eastAsia="ru-RU"/>
        </w:rPr>
        <w:t xml:space="preserve"> район) </w:t>
      </w: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при выполнени</w:t>
      </w:r>
      <w:r w:rsidR="000D5DA2">
        <w:rPr>
          <w:rFonts w:eastAsia="Times New Roman"/>
          <w:lang w:eastAsia="ru-RU"/>
        </w:rPr>
        <w:t>и</w:t>
      </w:r>
      <w:r w:rsidRPr="004613A6">
        <w:rPr>
          <w:rFonts w:eastAsia="Times New Roman"/>
          <w:lang w:eastAsia="ru-RU"/>
        </w:rPr>
        <w:t xml:space="preserve"> работ по высверливанию болта из прижима </w:t>
      </w:r>
      <w:proofErr w:type="spellStart"/>
      <w:r w:rsidRPr="004613A6">
        <w:rPr>
          <w:rFonts w:eastAsia="Times New Roman"/>
          <w:lang w:eastAsia="ru-RU"/>
        </w:rPr>
        <w:t>контрножей</w:t>
      </w:r>
      <w:proofErr w:type="spellEnd"/>
    </w:p>
    <w:p w:rsidR="00103019" w:rsidRPr="004613A6" w:rsidRDefault="000D5DA2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получил тяжелую травму глаза</w:t>
      </w:r>
      <w:r w:rsidRPr="004613A6">
        <w:rPr>
          <w:rFonts w:eastAsia="Times New Roman"/>
          <w:lang w:eastAsia="ru-RU"/>
        </w:rPr>
        <w:t xml:space="preserve"> </w:t>
      </w:r>
      <w:r w:rsidR="00103019" w:rsidRPr="004613A6">
        <w:rPr>
          <w:rFonts w:eastAsia="Times New Roman"/>
          <w:lang w:eastAsia="ru-RU"/>
        </w:rPr>
        <w:t>в результате попадания осколка сломанного сверла.</w:t>
      </w: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08.01.2025 лесник государственного природоохранного учреждения «Национальный парк «</w:t>
      </w:r>
      <w:proofErr w:type="spellStart"/>
      <w:r w:rsidRPr="004613A6">
        <w:rPr>
          <w:rFonts w:eastAsia="Times New Roman"/>
          <w:lang w:eastAsia="ru-RU"/>
        </w:rPr>
        <w:t>Нарочанский</w:t>
      </w:r>
      <w:proofErr w:type="spellEnd"/>
      <w:r w:rsidRPr="004613A6">
        <w:rPr>
          <w:rFonts w:eastAsia="Times New Roman"/>
          <w:lang w:eastAsia="ru-RU"/>
        </w:rPr>
        <w:t>» (</w:t>
      </w:r>
      <w:proofErr w:type="spellStart"/>
      <w:r w:rsidRPr="004613A6">
        <w:rPr>
          <w:rFonts w:eastAsia="Times New Roman"/>
          <w:lang w:eastAsia="ru-RU"/>
        </w:rPr>
        <w:t>Мядельский</w:t>
      </w:r>
      <w:proofErr w:type="spellEnd"/>
      <w:r w:rsidRPr="004613A6">
        <w:rPr>
          <w:rFonts w:eastAsia="Times New Roman"/>
          <w:lang w:eastAsia="ru-RU"/>
        </w:rPr>
        <w:t xml:space="preserve"> район) при выполнении работ по складированию сучьев от спиленного дерева </w:t>
      </w:r>
      <w:r w:rsidR="000D5DA2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>на территории лесосеки был тяжело травмирован упавшим на него суком.</w:t>
      </w: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14.01.2025 кладовщик ООО «</w:t>
      </w:r>
      <w:proofErr w:type="spellStart"/>
      <w:r w:rsidRPr="004613A6">
        <w:rPr>
          <w:rFonts w:eastAsia="Times New Roman"/>
          <w:lang w:eastAsia="ru-RU"/>
        </w:rPr>
        <w:t>Алютех</w:t>
      </w:r>
      <w:proofErr w:type="spellEnd"/>
      <w:r w:rsidRPr="004613A6">
        <w:rPr>
          <w:rFonts w:eastAsia="Times New Roman"/>
          <w:lang w:eastAsia="ru-RU"/>
        </w:rPr>
        <w:t xml:space="preserve"> Воротные системы» (Минский район) получил тяжелую травму в результате падения при передвижении по перегрузочной рампе.</w:t>
      </w:r>
    </w:p>
    <w:p w:rsidR="00236DEE" w:rsidRPr="004613A6" w:rsidRDefault="00236DEE" w:rsidP="00236DEE">
      <w:pPr>
        <w:spacing w:line="280" w:lineRule="exact"/>
        <w:jc w:val="both"/>
      </w:pPr>
    </w:p>
    <w:p w:rsidR="00325A23" w:rsidRPr="004613A6" w:rsidRDefault="00325A23" w:rsidP="00325A23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15.01.2025 кузнец-штамповщик РУП «ШАХТОСТРОЙ» (Солигорский район) при выполнении работ по штамповке на прессе чеканочном </w:t>
      </w:r>
      <w:r w:rsidR="00030E14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>КБ 8336 «М» получил тяжелую травму руки.</w:t>
      </w:r>
    </w:p>
    <w:p w:rsidR="000C12AD" w:rsidRPr="004613A6" w:rsidRDefault="000C12AD" w:rsidP="000C12AD">
      <w:pPr>
        <w:spacing w:line="280" w:lineRule="exact"/>
        <w:jc w:val="both"/>
      </w:pPr>
    </w:p>
    <w:p w:rsidR="000C12AD" w:rsidRPr="004613A6" w:rsidRDefault="00325A23" w:rsidP="000C12AD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15.01.2025 водитель автомобиля ОАО «БЕЛАЗ» - управляющая компания холдинга «БЕЛАЗ-ХОЛДИНГ» (г. Жодино) при спуске из </w:t>
      </w:r>
      <w:proofErr w:type="spellStart"/>
      <w:r w:rsidRPr="004613A6">
        <w:rPr>
          <w:rFonts w:eastAsia="Times New Roman"/>
          <w:lang w:eastAsia="ru-RU"/>
        </w:rPr>
        <w:t>кунга</w:t>
      </w:r>
      <w:proofErr w:type="spellEnd"/>
      <w:r w:rsidRPr="004613A6">
        <w:rPr>
          <w:rFonts w:eastAsia="Times New Roman"/>
          <w:lang w:eastAsia="ru-RU"/>
        </w:rPr>
        <w:t xml:space="preserve"> автомобиля «МАЗ 6317» по лестнице, предусмотренной заводом-изготовителем, </w:t>
      </w:r>
      <w:proofErr w:type="gramStart"/>
      <w:r w:rsidRPr="004613A6">
        <w:rPr>
          <w:rFonts w:eastAsia="Times New Roman"/>
          <w:lang w:eastAsia="ru-RU"/>
        </w:rPr>
        <w:t>оступился и упал</w:t>
      </w:r>
      <w:proofErr w:type="gramEnd"/>
      <w:r w:rsidRPr="004613A6">
        <w:rPr>
          <w:rFonts w:eastAsia="Times New Roman"/>
          <w:lang w:eastAsia="ru-RU"/>
        </w:rPr>
        <w:t xml:space="preserve"> на асфальтное покрытие, в результате чего получил тяжелую травму.</w:t>
      </w:r>
    </w:p>
    <w:p w:rsidR="00325A23" w:rsidRPr="004613A6" w:rsidRDefault="00325A23" w:rsidP="000C12AD">
      <w:pPr>
        <w:spacing w:line="280" w:lineRule="exact"/>
        <w:jc w:val="both"/>
        <w:rPr>
          <w:rFonts w:eastAsia="Times New Roman"/>
          <w:lang w:eastAsia="ru-RU"/>
        </w:rPr>
      </w:pPr>
    </w:p>
    <w:p w:rsidR="00325A23" w:rsidRPr="004613A6" w:rsidRDefault="00325A23" w:rsidP="00325A23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16.01.2025 грузчик КУП «</w:t>
      </w:r>
      <w:proofErr w:type="spellStart"/>
      <w:r w:rsidRPr="004613A6">
        <w:rPr>
          <w:rFonts w:eastAsia="Times New Roman"/>
          <w:lang w:eastAsia="ru-RU"/>
        </w:rPr>
        <w:t>Стародорожское</w:t>
      </w:r>
      <w:proofErr w:type="spellEnd"/>
      <w:r w:rsidRPr="004613A6">
        <w:rPr>
          <w:rFonts w:eastAsia="Times New Roman"/>
          <w:lang w:eastAsia="ru-RU"/>
        </w:rPr>
        <w:t xml:space="preserve"> ЖКХ» (Стародорожский район) при спуске из автомобиля на полигоне твердых коммунальных отходов </w:t>
      </w:r>
      <w:proofErr w:type="gramStart"/>
      <w:r w:rsidRPr="004613A6">
        <w:rPr>
          <w:rFonts w:eastAsia="Times New Roman"/>
          <w:lang w:eastAsia="ru-RU"/>
        </w:rPr>
        <w:t>оступился и упал</w:t>
      </w:r>
      <w:proofErr w:type="gramEnd"/>
      <w:r w:rsidRPr="004613A6">
        <w:rPr>
          <w:rFonts w:eastAsia="Times New Roman"/>
          <w:lang w:eastAsia="ru-RU"/>
        </w:rPr>
        <w:t>, в результате чего получил тяжелую травму ноги.</w:t>
      </w:r>
    </w:p>
    <w:p w:rsidR="000C12AD" w:rsidRPr="004613A6" w:rsidRDefault="000C12AD" w:rsidP="000C12AD">
      <w:pPr>
        <w:spacing w:line="280" w:lineRule="exact"/>
        <w:jc w:val="both"/>
        <w:rPr>
          <w:rFonts w:eastAsia="Times New Roman"/>
          <w:lang w:eastAsia="ru-RU"/>
        </w:rPr>
      </w:pPr>
    </w:p>
    <w:p w:rsidR="008A6834" w:rsidRPr="004613A6" w:rsidRDefault="00325A23" w:rsidP="00325A23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18.01.2025</w:t>
      </w:r>
      <w:r w:rsidR="008A6834" w:rsidRPr="004613A6">
        <w:rPr>
          <w:rFonts w:eastAsia="Times New Roman"/>
          <w:lang w:eastAsia="ru-RU"/>
        </w:rPr>
        <w:t xml:space="preserve"> </w:t>
      </w:r>
      <w:r w:rsidRPr="004613A6">
        <w:rPr>
          <w:rFonts w:eastAsia="Times New Roman"/>
          <w:lang w:eastAsia="ru-RU"/>
        </w:rPr>
        <w:t xml:space="preserve">сыродел по созреванию сыров </w:t>
      </w:r>
      <w:proofErr w:type="spellStart"/>
      <w:r w:rsidRPr="004613A6">
        <w:rPr>
          <w:rFonts w:eastAsia="Times New Roman"/>
          <w:lang w:eastAsia="ru-RU"/>
        </w:rPr>
        <w:t>Молодечненск</w:t>
      </w:r>
      <w:r w:rsidR="008A6834" w:rsidRPr="004613A6">
        <w:rPr>
          <w:rFonts w:eastAsia="Times New Roman"/>
          <w:lang w:eastAsia="ru-RU"/>
        </w:rPr>
        <w:t>ого</w:t>
      </w:r>
      <w:proofErr w:type="spellEnd"/>
      <w:r w:rsidRPr="004613A6">
        <w:rPr>
          <w:rFonts w:eastAsia="Times New Roman"/>
          <w:lang w:eastAsia="ru-RU"/>
        </w:rPr>
        <w:t xml:space="preserve"> производственн</w:t>
      </w:r>
      <w:r w:rsidR="008A6834" w:rsidRPr="004613A6">
        <w:rPr>
          <w:rFonts w:eastAsia="Times New Roman"/>
          <w:lang w:eastAsia="ru-RU"/>
        </w:rPr>
        <w:t>ого</w:t>
      </w:r>
      <w:r w:rsidRPr="004613A6">
        <w:rPr>
          <w:rFonts w:eastAsia="Times New Roman"/>
          <w:lang w:eastAsia="ru-RU"/>
        </w:rPr>
        <w:t xml:space="preserve"> участ</w:t>
      </w:r>
      <w:r w:rsidR="008A6834" w:rsidRPr="004613A6">
        <w:rPr>
          <w:rFonts w:eastAsia="Times New Roman"/>
          <w:lang w:eastAsia="ru-RU"/>
        </w:rPr>
        <w:t>ка</w:t>
      </w:r>
      <w:r w:rsidRPr="004613A6">
        <w:rPr>
          <w:rFonts w:eastAsia="Times New Roman"/>
          <w:lang w:eastAsia="ru-RU"/>
        </w:rPr>
        <w:t xml:space="preserve"> ОАО «Минский молочный завод № 1» </w:t>
      </w:r>
      <w:r w:rsidR="008A6834" w:rsidRPr="004613A6">
        <w:rPr>
          <w:rFonts w:eastAsia="Times New Roman"/>
          <w:lang w:eastAsia="ru-RU"/>
        </w:rPr>
        <w:t>(</w:t>
      </w:r>
      <w:r w:rsidRPr="004613A6">
        <w:rPr>
          <w:rFonts w:eastAsia="Times New Roman"/>
          <w:lang w:eastAsia="ru-RU"/>
        </w:rPr>
        <w:t>Молодечн</w:t>
      </w:r>
      <w:r w:rsidR="008A6834" w:rsidRPr="004613A6">
        <w:rPr>
          <w:rFonts w:eastAsia="Times New Roman"/>
          <w:lang w:eastAsia="ru-RU"/>
        </w:rPr>
        <w:t>енский район) п</w:t>
      </w:r>
      <w:r w:rsidRPr="004613A6">
        <w:rPr>
          <w:rFonts w:eastAsia="Times New Roman"/>
          <w:lang w:eastAsia="ru-RU"/>
        </w:rPr>
        <w:t xml:space="preserve">ри </w:t>
      </w:r>
      <w:r w:rsidR="008A6834" w:rsidRPr="004613A6">
        <w:rPr>
          <w:rFonts w:eastAsia="Times New Roman"/>
          <w:lang w:eastAsia="ru-RU"/>
        </w:rPr>
        <w:t xml:space="preserve">выполнении работ по </w:t>
      </w:r>
      <w:r w:rsidRPr="004613A6">
        <w:rPr>
          <w:rFonts w:eastAsia="Times New Roman"/>
          <w:lang w:eastAsia="ru-RU"/>
        </w:rPr>
        <w:t xml:space="preserve">укладке сыров </w:t>
      </w:r>
      <w:r w:rsidR="000D5DA2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>на полку стеллажа в камере созревания сыров</w:t>
      </w:r>
      <w:r w:rsidR="008A6834" w:rsidRPr="004613A6">
        <w:rPr>
          <w:rFonts w:eastAsia="Times New Roman"/>
          <w:lang w:eastAsia="ru-RU"/>
        </w:rPr>
        <w:t xml:space="preserve"> в результате падения </w:t>
      </w:r>
      <w:r w:rsidR="000D5DA2">
        <w:rPr>
          <w:rFonts w:eastAsia="Times New Roman"/>
          <w:lang w:eastAsia="ru-RU"/>
        </w:rPr>
        <w:br/>
      </w:r>
      <w:r w:rsidR="008A6834" w:rsidRPr="004613A6">
        <w:rPr>
          <w:rFonts w:eastAsia="Times New Roman"/>
          <w:lang w:eastAsia="ru-RU"/>
        </w:rPr>
        <w:t>с лестницы с высоты 1,1 м получила тяжелую травму спины.</w:t>
      </w:r>
    </w:p>
    <w:p w:rsidR="008A6834" w:rsidRPr="004613A6" w:rsidRDefault="008A6834" w:rsidP="008A6834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19.01.2025 горнорабочий очистного забоя ОАО «</w:t>
      </w:r>
      <w:proofErr w:type="spellStart"/>
      <w:r w:rsidRPr="004613A6">
        <w:rPr>
          <w:rFonts w:eastAsia="Times New Roman"/>
          <w:lang w:eastAsia="ru-RU"/>
        </w:rPr>
        <w:t>Беларуськалий</w:t>
      </w:r>
      <w:proofErr w:type="spellEnd"/>
      <w:r w:rsidRPr="004613A6">
        <w:rPr>
          <w:rFonts w:eastAsia="Times New Roman"/>
          <w:lang w:eastAsia="ru-RU"/>
        </w:rPr>
        <w:t xml:space="preserve">» (Солигорский район) при выполнении работ по очистной выемке руды </w:t>
      </w:r>
      <w:r w:rsidR="000D5DA2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 xml:space="preserve">в лаве Березовского рудника Первого рудоуправления был зажат между тележкой и </w:t>
      </w:r>
      <w:proofErr w:type="spellStart"/>
      <w:r w:rsidRPr="004613A6">
        <w:rPr>
          <w:rFonts w:eastAsia="Times New Roman"/>
          <w:lang w:eastAsia="ru-RU"/>
        </w:rPr>
        <w:t>верхняком</w:t>
      </w:r>
      <w:proofErr w:type="spellEnd"/>
      <w:r w:rsidRPr="004613A6">
        <w:rPr>
          <w:rFonts w:eastAsia="Times New Roman"/>
          <w:lang w:eastAsia="ru-RU"/>
        </w:rPr>
        <w:t xml:space="preserve"> линейной секции крепи, в результате чего получил тяжелую травму.</w:t>
      </w:r>
    </w:p>
    <w:p w:rsidR="0087777B" w:rsidRPr="004613A6" w:rsidRDefault="0087777B" w:rsidP="0087777B">
      <w:pPr>
        <w:spacing w:line="280" w:lineRule="exact"/>
        <w:jc w:val="both"/>
        <w:rPr>
          <w:rFonts w:eastAsia="Times New Roman"/>
          <w:lang w:eastAsia="ru-RU"/>
        </w:rPr>
      </w:pPr>
    </w:p>
    <w:p w:rsidR="008A6834" w:rsidRPr="004613A6" w:rsidRDefault="008A6834" w:rsidP="008A6834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24.01.2025 сторож ОАО «Боровое-2003» (Дзержинский район) при выполнении работ на </w:t>
      </w:r>
      <w:r w:rsidR="000D5DA2">
        <w:rPr>
          <w:rFonts w:eastAsia="Times New Roman"/>
          <w:lang w:eastAsia="ru-RU"/>
        </w:rPr>
        <w:t>молочно-товарном комплексе</w:t>
      </w:r>
      <w:r w:rsidRPr="004613A6">
        <w:rPr>
          <w:rFonts w:eastAsia="Times New Roman"/>
          <w:lang w:eastAsia="ru-RU"/>
        </w:rPr>
        <w:t xml:space="preserve"> был прижат быком </w:t>
      </w:r>
      <w:r w:rsidR="00030E14">
        <w:rPr>
          <w:rFonts w:eastAsia="Times New Roman"/>
          <w:lang w:eastAsia="ru-RU"/>
        </w:rPr>
        <w:br/>
      </w:r>
      <w:r w:rsidRPr="004613A6">
        <w:rPr>
          <w:rFonts w:eastAsia="Times New Roman"/>
          <w:lang w:eastAsia="ru-RU"/>
        </w:rPr>
        <w:t>к ограждению загона, в результате чего получил тяжелую травму.</w:t>
      </w:r>
    </w:p>
    <w:p w:rsidR="008A6834" w:rsidRPr="004613A6" w:rsidRDefault="008A6834" w:rsidP="008A6834">
      <w:pPr>
        <w:spacing w:line="280" w:lineRule="exact"/>
        <w:jc w:val="both"/>
        <w:rPr>
          <w:rFonts w:eastAsia="Times New Roman"/>
          <w:lang w:eastAsia="ru-RU"/>
        </w:rPr>
      </w:pPr>
    </w:p>
    <w:p w:rsidR="00D10AE1" w:rsidRPr="004613A6" w:rsidRDefault="008A6834" w:rsidP="008A6834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25.01.2025 санитар ГУ «Столбцовский социальный пансионат «Колосок» (Столбцовский район)</w:t>
      </w:r>
      <w:r w:rsidR="00D10AE1" w:rsidRPr="004613A6">
        <w:rPr>
          <w:rFonts w:eastAsia="Times New Roman"/>
          <w:lang w:eastAsia="ru-RU"/>
        </w:rPr>
        <w:t xml:space="preserve"> при передвижении </w:t>
      </w:r>
      <w:r w:rsidRPr="004613A6">
        <w:rPr>
          <w:rFonts w:eastAsia="Times New Roman"/>
          <w:lang w:eastAsia="ru-RU"/>
        </w:rPr>
        <w:t>по стационарному лестничному маршу</w:t>
      </w:r>
      <w:r w:rsidR="00D10AE1" w:rsidRPr="004613A6">
        <w:rPr>
          <w:rFonts w:eastAsia="Times New Roman"/>
          <w:lang w:eastAsia="ru-RU"/>
        </w:rPr>
        <w:t xml:space="preserve"> </w:t>
      </w:r>
      <w:r w:rsidRPr="004613A6">
        <w:rPr>
          <w:rFonts w:eastAsia="Times New Roman"/>
          <w:lang w:eastAsia="ru-RU"/>
        </w:rPr>
        <w:t>жилого корпус</w:t>
      </w:r>
      <w:r w:rsidR="00D10AE1" w:rsidRPr="004613A6">
        <w:rPr>
          <w:rFonts w:eastAsia="Times New Roman"/>
          <w:lang w:eastAsia="ru-RU"/>
        </w:rPr>
        <w:t>а получил тяжелую травму головы в результате падения.</w:t>
      </w:r>
    </w:p>
    <w:p w:rsidR="00103019" w:rsidRPr="004613A6" w:rsidRDefault="00103019" w:rsidP="0087777B">
      <w:pPr>
        <w:spacing w:line="280" w:lineRule="exact"/>
        <w:jc w:val="both"/>
        <w:rPr>
          <w:rFonts w:eastAsia="Times New Roman"/>
          <w:lang w:eastAsia="ru-RU"/>
        </w:rPr>
      </w:pPr>
    </w:p>
    <w:p w:rsidR="00D10AE1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27.01.2025 </w:t>
      </w:r>
      <w:r w:rsidR="00D10AE1" w:rsidRPr="004613A6">
        <w:rPr>
          <w:rFonts w:eastAsia="Times New Roman"/>
          <w:lang w:eastAsia="ru-RU"/>
        </w:rPr>
        <w:t>з</w:t>
      </w:r>
      <w:r w:rsidRPr="004613A6">
        <w:rPr>
          <w:rFonts w:eastAsia="Times New Roman"/>
          <w:lang w:eastAsia="ru-RU"/>
        </w:rPr>
        <w:t>аместитель директора О</w:t>
      </w:r>
      <w:r w:rsidR="00D10AE1" w:rsidRPr="004613A6">
        <w:rPr>
          <w:rFonts w:eastAsia="Times New Roman"/>
          <w:lang w:eastAsia="ru-RU"/>
        </w:rPr>
        <w:t>ОО</w:t>
      </w:r>
      <w:r w:rsidRPr="004613A6">
        <w:rPr>
          <w:rFonts w:eastAsia="Times New Roman"/>
          <w:lang w:eastAsia="ru-RU"/>
        </w:rPr>
        <w:t xml:space="preserve"> «</w:t>
      </w:r>
      <w:proofErr w:type="spellStart"/>
      <w:r w:rsidRPr="004613A6">
        <w:rPr>
          <w:rFonts w:eastAsia="Times New Roman"/>
          <w:lang w:eastAsia="ru-RU"/>
        </w:rPr>
        <w:t>Вармхаусгрупп</w:t>
      </w:r>
      <w:proofErr w:type="spellEnd"/>
      <w:r w:rsidRPr="004613A6">
        <w:rPr>
          <w:rFonts w:eastAsia="Times New Roman"/>
          <w:lang w:eastAsia="ru-RU"/>
        </w:rPr>
        <w:t xml:space="preserve">» </w:t>
      </w:r>
      <w:r w:rsidR="00D10AE1" w:rsidRPr="004613A6">
        <w:rPr>
          <w:rFonts w:eastAsia="Times New Roman"/>
          <w:lang w:eastAsia="ru-RU"/>
        </w:rPr>
        <w:t>(</w:t>
      </w:r>
      <w:r w:rsidRPr="004613A6">
        <w:rPr>
          <w:rFonts w:eastAsia="Times New Roman"/>
          <w:lang w:eastAsia="ru-RU"/>
        </w:rPr>
        <w:t>Борисов</w:t>
      </w:r>
      <w:r w:rsidR="00D10AE1" w:rsidRPr="004613A6">
        <w:rPr>
          <w:rFonts w:eastAsia="Times New Roman"/>
          <w:lang w:eastAsia="ru-RU"/>
        </w:rPr>
        <w:t>ский район) получил смертельную травму п</w:t>
      </w:r>
      <w:r w:rsidRPr="004613A6">
        <w:rPr>
          <w:rFonts w:eastAsia="Times New Roman"/>
          <w:lang w:eastAsia="ru-RU"/>
        </w:rPr>
        <w:t xml:space="preserve">ри выполнении пуско-наладочных работ </w:t>
      </w:r>
      <w:proofErr w:type="spellStart"/>
      <w:r w:rsidRPr="004613A6">
        <w:rPr>
          <w:rFonts w:eastAsia="Times New Roman"/>
          <w:lang w:eastAsia="ru-RU"/>
        </w:rPr>
        <w:t>компактора</w:t>
      </w:r>
      <w:proofErr w:type="spellEnd"/>
      <w:r w:rsidRPr="004613A6">
        <w:rPr>
          <w:rFonts w:eastAsia="Times New Roman"/>
          <w:lang w:eastAsia="ru-RU"/>
        </w:rPr>
        <w:t xml:space="preserve"> для вспененного полистирола «НОВАТОР 100»</w:t>
      </w:r>
      <w:r w:rsidR="00D10AE1" w:rsidRPr="004613A6">
        <w:rPr>
          <w:rFonts w:eastAsia="Times New Roman"/>
          <w:lang w:eastAsia="ru-RU"/>
        </w:rPr>
        <w:t xml:space="preserve"> </w:t>
      </w:r>
      <w:r w:rsidR="00030E14">
        <w:rPr>
          <w:rFonts w:eastAsia="Times New Roman"/>
          <w:lang w:eastAsia="ru-RU"/>
        </w:rPr>
        <w:br/>
      </w:r>
      <w:r w:rsidR="00D10AE1" w:rsidRPr="004613A6">
        <w:rPr>
          <w:rFonts w:eastAsia="Times New Roman"/>
          <w:lang w:eastAsia="ru-RU"/>
        </w:rPr>
        <w:t xml:space="preserve">в результате попадания руки в зону действия ножей узла дробления </w:t>
      </w:r>
      <w:r w:rsidR="00030E14">
        <w:rPr>
          <w:rFonts w:eastAsia="Times New Roman"/>
          <w:lang w:eastAsia="ru-RU"/>
        </w:rPr>
        <w:br/>
      </w:r>
      <w:r w:rsidR="00D10AE1" w:rsidRPr="004613A6">
        <w:rPr>
          <w:rFonts w:eastAsia="Times New Roman"/>
          <w:lang w:eastAsia="ru-RU"/>
        </w:rPr>
        <w:t>с последующим затягиванием.</w:t>
      </w:r>
    </w:p>
    <w:p w:rsidR="00103019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</w:p>
    <w:p w:rsidR="00D10AE1" w:rsidRPr="004613A6" w:rsidRDefault="008A6834" w:rsidP="008A6834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28.01.2025</w:t>
      </w:r>
      <w:r w:rsidR="00D10AE1" w:rsidRPr="004613A6">
        <w:rPr>
          <w:rFonts w:eastAsia="Times New Roman"/>
          <w:lang w:eastAsia="ru-RU"/>
        </w:rPr>
        <w:t xml:space="preserve"> т</w:t>
      </w:r>
      <w:r w:rsidRPr="004613A6">
        <w:rPr>
          <w:rFonts w:eastAsia="Times New Roman"/>
          <w:lang w:eastAsia="ru-RU"/>
        </w:rPr>
        <w:t xml:space="preserve">ракторист </w:t>
      </w:r>
      <w:r w:rsidR="00D10AE1" w:rsidRPr="004613A6">
        <w:rPr>
          <w:rFonts w:eastAsia="Times New Roman"/>
          <w:lang w:eastAsia="ru-RU"/>
        </w:rPr>
        <w:t>ГП</w:t>
      </w:r>
      <w:r w:rsidRPr="004613A6">
        <w:rPr>
          <w:rFonts w:eastAsia="Times New Roman"/>
          <w:lang w:eastAsia="ru-RU"/>
        </w:rPr>
        <w:t xml:space="preserve"> «</w:t>
      </w:r>
      <w:proofErr w:type="spellStart"/>
      <w:r w:rsidRPr="004613A6">
        <w:rPr>
          <w:rFonts w:eastAsia="Times New Roman"/>
          <w:lang w:eastAsia="ru-RU"/>
        </w:rPr>
        <w:t>Минрайгорремавтодор</w:t>
      </w:r>
      <w:proofErr w:type="spellEnd"/>
      <w:r w:rsidRPr="004613A6">
        <w:rPr>
          <w:rFonts w:eastAsia="Times New Roman"/>
          <w:lang w:eastAsia="ru-RU"/>
        </w:rPr>
        <w:t xml:space="preserve">» </w:t>
      </w:r>
      <w:r w:rsidR="00D10AE1" w:rsidRPr="004613A6">
        <w:rPr>
          <w:rFonts w:eastAsia="Times New Roman"/>
          <w:lang w:eastAsia="ru-RU"/>
        </w:rPr>
        <w:t>(</w:t>
      </w:r>
      <w:r w:rsidRPr="004613A6">
        <w:rPr>
          <w:rFonts w:eastAsia="Times New Roman"/>
          <w:lang w:eastAsia="ru-RU"/>
        </w:rPr>
        <w:t>Минск</w:t>
      </w:r>
      <w:r w:rsidR="00D10AE1" w:rsidRPr="004613A6">
        <w:rPr>
          <w:rFonts w:eastAsia="Times New Roman"/>
          <w:lang w:eastAsia="ru-RU"/>
        </w:rPr>
        <w:t xml:space="preserve">ий район) </w:t>
      </w:r>
      <w:r w:rsidR="00D06540" w:rsidRPr="004613A6">
        <w:rPr>
          <w:rFonts w:eastAsia="Times New Roman"/>
          <w:lang w:eastAsia="ru-RU"/>
        </w:rPr>
        <w:t xml:space="preserve">получил тяжелую травму в </w:t>
      </w:r>
      <w:r w:rsidR="00D10AE1" w:rsidRPr="004613A6">
        <w:rPr>
          <w:rFonts w:eastAsia="Times New Roman"/>
          <w:lang w:eastAsia="ru-RU"/>
        </w:rPr>
        <w:t>результате ДТП (столкновение с последующим опрокидыванием)</w:t>
      </w:r>
      <w:r w:rsidR="00D06540" w:rsidRPr="004613A6">
        <w:rPr>
          <w:rFonts w:eastAsia="Times New Roman"/>
          <w:lang w:eastAsia="ru-RU"/>
        </w:rPr>
        <w:t>.</w:t>
      </w:r>
    </w:p>
    <w:p w:rsidR="00D06540" w:rsidRPr="004613A6" w:rsidRDefault="00D06540" w:rsidP="008A6834">
      <w:pPr>
        <w:spacing w:line="280" w:lineRule="exact"/>
        <w:jc w:val="both"/>
        <w:rPr>
          <w:rFonts w:eastAsia="Times New Roman"/>
          <w:lang w:eastAsia="ru-RU"/>
        </w:rPr>
      </w:pPr>
    </w:p>
    <w:p w:rsidR="00D06540" w:rsidRPr="004613A6" w:rsidRDefault="00103019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 xml:space="preserve">29.01.2025 </w:t>
      </w:r>
      <w:r w:rsidR="00D06540" w:rsidRPr="004613A6">
        <w:rPr>
          <w:rFonts w:eastAsia="Times New Roman"/>
          <w:lang w:eastAsia="ru-RU"/>
        </w:rPr>
        <w:t>п</w:t>
      </w:r>
      <w:r w:rsidRPr="004613A6">
        <w:rPr>
          <w:rFonts w:eastAsia="Times New Roman"/>
          <w:lang w:eastAsia="ru-RU"/>
        </w:rPr>
        <w:t>одсобный рабочий ООО «</w:t>
      </w:r>
      <w:proofErr w:type="spellStart"/>
      <w:r w:rsidRPr="004613A6">
        <w:rPr>
          <w:rFonts w:eastAsia="Times New Roman"/>
          <w:lang w:eastAsia="ru-RU"/>
        </w:rPr>
        <w:t>Литмол</w:t>
      </w:r>
      <w:proofErr w:type="spellEnd"/>
      <w:r w:rsidRPr="004613A6">
        <w:rPr>
          <w:rFonts w:eastAsia="Times New Roman"/>
          <w:lang w:eastAsia="ru-RU"/>
        </w:rPr>
        <w:t xml:space="preserve">» </w:t>
      </w:r>
      <w:r w:rsidR="00D06540" w:rsidRPr="004613A6">
        <w:rPr>
          <w:rFonts w:eastAsia="Times New Roman"/>
          <w:lang w:eastAsia="ru-RU"/>
        </w:rPr>
        <w:t>(</w:t>
      </w:r>
      <w:proofErr w:type="spellStart"/>
      <w:r w:rsidRPr="004613A6">
        <w:rPr>
          <w:rFonts w:eastAsia="Times New Roman"/>
          <w:lang w:eastAsia="ru-RU"/>
        </w:rPr>
        <w:t>Молодечн</w:t>
      </w:r>
      <w:r w:rsidR="00D06540" w:rsidRPr="004613A6">
        <w:rPr>
          <w:rFonts w:eastAsia="Times New Roman"/>
          <w:lang w:eastAsia="ru-RU"/>
        </w:rPr>
        <w:t>ненский</w:t>
      </w:r>
      <w:proofErr w:type="spellEnd"/>
      <w:r w:rsidR="00D06540" w:rsidRPr="004613A6">
        <w:rPr>
          <w:rFonts w:eastAsia="Times New Roman"/>
          <w:lang w:eastAsia="ru-RU"/>
        </w:rPr>
        <w:t xml:space="preserve"> район) </w:t>
      </w:r>
    </w:p>
    <w:p w:rsidR="00D06540" w:rsidRPr="004613A6" w:rsidRDefault="001850F6" w:rsidP="00103019">
      <w:pPr>
        <w:spacing w:line="280" w:lineRule="exact"/>
        <w:jc w:val="both"/>
        <w:rPr>
          <w:rFonts w:eastAsia="Times New Roman"/>
          <w:lang w:eastAsia="ru-RU"/>
        </w:rPr>
      </w:pPr>
      <w:r w:rsidRPr="004613A6">
        <w:rPr>
          <w:rFonts w:eastAsia="Times New Roman"/>
          <w:lang w:eastAsia="ru-RU"/>
        </w:rPr>
        <w:t>при передвижении в помещении формовочного участка литейного цеха</w:t>
      </w:r>
      <w:r w:rsidRPr="004613A6">
        <w:rPr>
          <w:rFonts w:eastAsia="Times New Roman"/>
          <w:lang w:eastAsia="ru-RU"/>
        </w:rPr>
        <w:t xml:space="preserve"> </w:t>
      </w:r>
      <w:r w:rsidR="00D06540" w:rsidRPr="004613A6">
        <w:rPr>
          <w:rFonts w:eastAsia="Times New Roman"/>
          <w:lang w:eastAsia="ru-RU"/>
        </w:rPr>
        <w:t xml:space="preserve">получил смертельную травму в результате падения в </w:t>
      </w:r>
      <w:proofErr w:type="spellStart"/>
      <w:r w:rsidR="00D06540" w:rsidRPr="004613A6">
        <w:rPr>
          <w:rFonts w:eastAsia="Times New Roman"/>
          <w:lang w:eastAsia="ru-RU"/>
        </w:rPr>
        <w:t>неограждённый</w:t>
      </w:r>
      <w:proofErr w:type="spellEnd"/>
      <w:r w:rsidR="00D06540" w:rsidRPr="004613A6">
        <w:rPr>
          <w:rFonts w:eastAsia="Times New Roman"/>
          <w:lang w:eastAsia="ru-RU"/>
        </w:rPr>
        <w:t xml:space="preserve"> проем подвального помещения с высоты 3,15 м.</w:t>
      </w:r>
    </w:p>
    <w:p w:rsidR="00103019" w:rsidRPr="004613A6" w:rsidRDefault="00103019" w:rsidP="0087777B">
      <w:pPr>
        <w:spacing w:line="280" w:lineRule="exact"/>
        <w:jc w:val="both"/>
        <w:rPr>
          <w:rFonts w:eastAsia="Times New Roman"/>
          <w:lang w:eastAsia="ru-RU"/>
        </w:rPr>
      </w:pPr>
    </w:p>
    <w:p w:rsidR="00D06540" w:rsidRPr="001850F6" w:rsidRDefault="006F00A3" w:rsidP="0087777B">
      <w:pPr>
        <w:spacing w:line="280" w:lineRule="exact"/>
        <w:jc w:val="both"/>
        <w:rPr>
          <w:rFonts w:eastAsia="Times New Roman"/>
          <w:spacing w:val="-4"/>
          <w:lang w:eastAsia="ru-RU"/>
        </w:rPr>
      </w:pPr>
      <w:r w:rsidRPr="004613A6">
        <w:rPr>
          <w:rFonts w:eastAsia="Times New Roman"/>
          <w:lang w:eastAsia="ru-RU"/>
        </w:rPr>
        <w:t>31.01.2025</w:t>
      </w:r>
      <w:r w:rsidR="00D06540" w:rsidRPr="004613A6">
        <w:rPr>
          <w:rFonts w:eastAsia="Times New Roman"/>
          <w:lang w:eastAsia="ru-RU"/>
        </w:rPr>
        <w:t xml:space="preserve"> м</w:t>
      </w:r>
      <w:r w:rsidRPr="004613A6">
        <w:rPr>
          <w:rFonts w:eastAsia="Times New Roman"/>
          <w:lang w:eastAsia="ru-RU"/>
        </w:rPr>
        <w:t>еханизатор комплексной бригады на погрузочно-разгрузочных работах</w:t>
      </w:r>
      <w:r w:rsidR="00D06540" w:rsidRPr="004613A6">
        <w:rPr>
          <w:rFonts w:eastAsia="Times New Roman"/>
          <w:lang w:eastAsia="ru-RU"/>
        </w:rPr>
        <w:t xml:space="preserve"> </w:t>
      </w:r>
      <w:proofErr w:type="spellStart"/>
      <w:r w:rsidRPr="004613A6">
        <w:rPr>
          <w:rFonts w:eastAsia="Times New Roman"/>
          <w:lang w:eastAsia="ru-RU"/>
        </w:rPr>
        <w:t>Молодечненск</w:t>
      </w:r>
      <w:r w:rsidR="00D06540" w:rsidRPr="004613A6">
        <w:rPr>
          <w:rFonts w:eastAsia="Times New Roman"/>
          <w:lang w:eastAsia="ru-RU"/>
        </w:rPr>
        <w:t>ого</w:t>
      </w:r>
      <w:proofErr w:type="spellEnd"/>
      <w:r w:rsidRPr="004613A6">
        <w:rPr>
          <w:rFonts w:eastAsia="Times New Roman"/>
          <w:lang w:eastAsia="ru-RU"/>
        </w:rPr>
        <w:t xml:space="preserve"> производственн</w:t>
      </w:r>
      <w:r w:rsidR="00D06540" w:rsidRPr="004613A6">
        <w:rPr>
          <w:rFonts w:eastAsia="Times New Roman"/>
          <w:lang w:eastAsia="ru-RU"/>
        </w:rPr>
        <w:t>ого</w:t>
      </w:r>
      <w:r w:rsidRPr="004613A6">
        <w:rPr>
          <w:rFonts w:eastAsia="Times New Roman"/>
          <w:lang w:eastAsia="ru-RU"/>
        </w:rPr>
        <w:t xml:space="preserve"> участ</w:t>
      </w:r>
      <w:r w:rsidR="00D06540" w:rsidRPr="004613A6">
        <w:rPr>
          <w:rFonts w:eastAsia="Times New Roman"/>
          <w:lang w:eastAsia="ru-RU"/>
        </w:rPr>
        <w:t>ка</w:t>
      </w:r>
      <w:r w:rsidRPr="004613A6">
        <w:rPr>
          <w:rFonts w:eastAsia="Times New Roman"/>
          <w:lang w:eastAsia="ru-RU"/>
        </w:rPr>
        <w:t xml:space="preserve"> </w:t>
      </w:r>
      <w:r w:rsidRPr="001850F6">
        <w:rPr>
          <w:rFonts w:eastAsia="Times New Roman"/>
          <w:spacing w:val="-4"/>
          <w:lang w:eastAsia="ru-RU"/>
        </w:rPr>
        <w:t>транспортно-логистического центра Минск республиканского транспортно-экспедиционного унитарного предприятия</w:t>
      </w:r>
      <w:r w:rsidR="00D06540" w:rsidRPr="001850F6">
        <w:rPr>
          <w:rFonts w:eastAsia="Times New Roman"/>
          <w:spacing w:val="-4"/>
          <w:lang w:eastAsia="ru-RU"/>
        </w:rPr>
        <w:t xml:space="preserve"> </w:t>
      </w:r>
      <w:r w:rsidRPr="001850F6">
        <w:rPr>
          <w:rFonts w:eastAsia="Times New Roman"/>
          <w:spacing w:val="-4"/>
          <w:lang w:eastAsia="ru-RU"/>
        </w:rPr>
        <w:t xml:space="preserve">«БЕЛИНТЕРТРАНС» - транспортно-логистический центр» Белоруской железной дороги </w:t>
      </w:r>
      <w:r w:rsidR="00D06540" w:rsidRPr="001850F6">
        <w:rPr>
          <w:rFonts w:eastAsia="Times New Roman"/>
          <w:spacing w:val="-4"/>
          <w:lang w:eastAsia="ru-RU"/>
        </w:rPr>
        <w:t>(</w:t>
      </w:r>
      <w:proofErr w:type="spellStart"/>
      <w:r w:rsidRPr="001850F6">
        <w:rPr>
          <w:rFonts w:eastAsia="Times New Roman"/>
          <w:spacing w:val="-4"/>
          <w:lang w:eastAsia="ru-RU"/>
        </w:rPr>
        <w:t>Молодечн</w:t>
      </w:r>
      <w:r w:rsidR="00D06540" w:rsidRPr="001850F6">
        <w:rPr>
          <w:rFonts w:eastAsia="Times New Roman"/>
          <w:spacing w:val="-4"/>
          <w:lang w:eastAsia="ru-RU"/>
        </w:rPr>
        <w:t>ненский</w:t>
      </w:r>
      <w:proofErr w:type="spellEnd"/>
      <w:r w:rsidR="00D06540" w:rsidRPr="001850F6">
        <w:rPr>
          <w:rFonts w:eastAsia="Times New Roman"/>
          <w:spacing w:val="-4"/>
          <w:lang w:eastAsia="ru-RU"/>
        </w:rPr>
        <w:t xml:space="preserve"> район) п</w:t>
      </w:r>
      <w:r w:rsidRPr="001850F6">
        <w:rPr>
          <w:rFonts w:eastAsia="Times New Roman"/>
          <w:spacing w:val="-4"/>
          <w:lang w:eastAsia="ru-RU"/>
        </w:rPr>
        <w:t>ри выполнении работ по закрытию крышки разгрузочного люка полувагона</w:t>
      </w:r>
      <w:r w:rsidR="00C162ED" w:rsidRPr="001850F6">
        <w:rPr>
          <w:rFonts w:eastAsia="Times New Roman"/>
          <w:spacing w:val="-4"/>
          <w:lang w:eastAsia="ru-RU"/>
        </w:rPr>
        <w:t xml:space="preserve"> </w:t>
      </w:r>
      <w:r w:rsidR="001850F6" w:rsidRPr="001850F6">
        <w:rPr>
          <w:rFonts w:eastAsia="Times New Roman"/>
          <w:spacing w:val="-4"/>
          <w:lang w:eastAsia="ru-RU"/>
        </w:rPr>
        <w:t>получил тяжелую травму головы</w:t>
      </w:r>
      <w:r w:rsidR="001850F6" w:rsidRPr="001850F6">
        <w:rPr>
          <w:rFonts w:eastAsia="Times New Roman"/>
          <w:spacing w:val="-4"/>
          <w:lang w:eastAsia="ru-RU"/>
        </w:rPr>
        <w:t xml:space="preserve"> </w:t>
      </w:r>
      <w:r w:rsidR="001850F6">
        <w:rPr>
          <w:rFonts w:eastAsia="Times New Roman"/>
          <w:spacing w:val="-4"/>
          <w:lang w:eastAsia="ru-RU"/>
        </w:rPr>
        <w:br/>
      </w:r>
      <w:r w:rsidR="00C162ED" w:rsidRPr="001850F6">
        <w:rPr>
          <w:rFonts w:eastAsia="Times New Roman"/>
          <w:spacing w:val="-4"/>
          <w:lang w:eastAsia="ru-RU"/>
        </w:rPr>
        <w:t>в результате удара отскочившим ломом.</w:t>
      </w:r>
    </w:p>
    <w:sectPr w:rsidR="00D06540" w:rsidRPr="001850F6" w:rsidSect="00030E14">
      <w:headerReference w:type="default" r:id="rId8"/>
      <w:pgSz w:w="11906" w:h="16838" w:code="9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0" w:rsidRDefault="008A5C90" w:rsidP="00746D74">
      <w:r>
        <w:separator/>
      </w:r>
    </w:p>
  </w:endnote>
  <w:endnote w:type="continuationSeparator" w:id="0">
    <w:p w:rsidR="008A5C90" w:rsidRDefault="008A5C90" w:rsidP="007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0" w:rsidRDefault="008A5C90" w:rsidP="00746D74">
      <w:r>
        <w:separator/>
      </w:r>
    </w:p>
  </w:footnote>
  <w:footnote w:type="continuationSeparator" w:id="0">
    <w:p w:rsidR="008A5C90" w:rsidRDefault="008A5C90" w:rsidP="0074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339438"/>
      <w:docPartObj>
        <w:docPartGallery w:val="Page Numbers (Top of Page)"/>
        <w:docPartUnique/>
      </w:docPartObj>
    </w:sdtPr>
    <w:sdtEndPr/>
    <w:sdtContent>
      <w:p w:rsidR="00746D74" w:rsidRDefault="00746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4"/>
    <w:rsid w:val="00010BD1"/>
    <w:rsid w:val="000140E7"/>
    <w:rsid w:val="00014FF2"/>
    <w:rsid w:val="00030E14"/>
    <w:rsid w:val="00035440"/>
    <w:rsid w:val="0004169B"/>
    <w:rsid w:val="00042659"/>
    <w:rsid w:val="000427B4"/>
    <w:rsid w:val="000518A3"/>
    <w:rsid w:val="00052DE4"/>
    <w:rsid w:val="000539A9"/>
    <w:rsid w:val="000566F1"/>
    <w:rsid w:val="000638EB"/>
    <w:rsid w:val="00072D3B"/>
    <w:rsid w:val="00075FF1"/>
    <w:rsid w:val="00086298"/>
    <w:rsid w:val="00093DA9"/>
    <w:rsid w:val="000A29B7"/>
    <w:rsid w:val="000A340C"/>
    <w:rsid w:val="000A6F8B"/>
    <w:rsid w:val="000A7981"/>
    <w:rsid w:val="000A7C26"/>
    <w:rsid w:val="000C12AD"/>
    <w:rsid w:val="000C304B"/>
    <w:rsid w:val="000D5DA2"/>
    <w:rsid w:val="000D662A"/>
    <w:rsid w:val="000F3FF2"/>
    <w:rsid w:val="00102E1D"/>
    <w:rsid w:val="00103019"/>
    <w:rsid w:val="00104C78"/>
    <w:rsid w:val="0010778C"/>
    <w:rsid w:val="001116E9"/>
    <w:rsid w:val="001176B6"/>
    <w:rsid w:val="00121539"/>
    <w:rsid w:val="0014339C"/>
    <w:rsid w:val="001446B6"/>
    <w:rsid w:val="001450C6"/>
    <w:rsid w:val="00164587"/>
    <w:rsid w:val="00165DA7"/>
    <w:rsid w:val="00166DAE"/>
    <w:rsid w:val="00170AF6"/>
    <w:rsid w:val="001750BC"/>
    <w:rsid w:val="00175C31"/>
    <w:rsid w:val="001850F6"/>
    <w:rsid w:val="00193599"/>
    <w:rsid w:val="001A13EF"/>
    <w:rsid w:val="001B3D7E"/>
    <w:rsid w:val="001B4AFF"/>
    <w:rsid w:val="001B741C"/>
    <w:rsid w:val="001E48AB"/>
    <w:rsid w:val="001E5807"/>
    <w:rsid w:val="001E664B"/>
    <w:rsid w:val="001F5237"/>
    <w:rsid w:val="001F6F1B"/>
    <w:rsid w:val="002112DA"/>
    <w:rsid w:val="00216FF6"/>
    <w:rsid w:val="00224999"/>
    <w:rsid w:val="002260DB"/>
    <w:rsid w:val="00226CDA"/>
    <w:rsid w:val="00227449"/>
    <w:rsid w:val="00233C59"/>
    <w:rsid w:val="00236DEE"/>
    <w:rsid w:val="00237B51"/>
    <w:rsid w:val="00244095"/>
    <w:rsid w:val="00244424"/>
    <w:rsid w:val="0025362A"/>
    <w:rsid w:val="00255CAF"/>
    <w:rsid w:val="0025628D"/>
    <w:rsid w:val="00262BB2"/>
    <w:rsid w:val="00265766"/>
    <w:rsid w:val="00270F37"/>
    <w:rsid w:val="002723F5"/>
    <w:rsid w:val="002758E7"/>
    <w:rsid w:val="00286175"/>
    <w:rsid w:val="002939DD"/>
    <w:rsid w:val="002962FA"/>
    <w:rsid w:val="002A1ADD"/>
    <w:rsid w:val="002A7164"/>
    <w:rsid w:val="002B246B"/>
    <w:rsid w:val="002C1D6B"/>
    <w:rsid w:val="002E39A1"/>
    <w:rsid w:val="002E6C2B"/>
    <w:rsid w:val="002F0E0A"/>
    <w:rsid w:val="002F3344"/>
    <w:rsid w:val="002F5209"/>
    <w:rsid w:val="0031300F"/>
    <w:rsid w:val="003137AA"/>
    <w:rsid w:val="00316CCF"/>
    <w:rsid w:val="00321347"/>
    <w:rsid w:val="00325A23"/>
    <w:rsid w:val="003305E3"/>
    <w:rsid w:val="00332835"/>
    <w:rsid w:val="003521FA"/>
    <w:rsid w:val="00352DFA"/>
    <w:rsid w:val="003705C6"/>
    <w:rsid w:val="00392F6D"/>
    <w:rsid w:val="003960D5"/>
    <w:rsid w:val="003A0FBD"/>
    <w:rsid w:val="003B448B"/>
    <w:rsid w:val="003B5EB8"/>
    <w:rsid w:val="003B71CE"/>
    <w:rsid w:val="003C3C41"/>
    <w:rsid w:val="003D360E"/>
    <w:rsid w:val="003D6796"/>
    <w:rsid w:val="003F1799"/>
    <w:rsid w:val="003F723A"/>
    <w:rsid w:val="004061F0"/>
    <w:rsid w:val="004076CA"/>
    <w:rsid w:val="00420C73"/>
    <w:rsid w:val="00434B14"/>
    <w:rsid w:val="004418EB"/>
    <w:rsid w:val="004518F5"/>
    <w:rsid w:val="00455F50"/>
    <w:rsid w:val="004613A6"/>
    <w:rsid w:val="004624F0"/>
    <w:rsid w:val="00464C35"/>
    <w:rsid w:val="00465D79"/>
    <w:rsid w:val="00470FCD"/>
    <w:rsid w:val="004741CA"/>
    <w:rsid w:val="00474A82"/>
    <w:rsid w:val="00483867"/>
    <w:rsid w:val="004A3F95"/>
    <w:rsid w:val="004A4632"/>
    <w:rsid w:val="004B4B2B"/>
    <w:rsid w:val="004D04B8"/>
    <w:rsid w:val="004D3EFC"/>
    <w:rsid w:val="004D49BE"/>
    <w:rsid w:val="0052121A"/>
    <w:rsid w:val="005305D2"/>
    <w:rsid w:val="00532E56"/>
    <w:rsid w:val="0053788E"/>
    <w:rsid w:val="00542152"/>
    <w:rsid w:val="005444F6"/>
    <w:rsid w:val="00544EBB"/>
    <w:rsid w:val="005462B2"/>
    <w:rsid w:val="00547C23"/>
    <w:rsid w:val="005554F7"/>
    <w:rsid w:val="00560B7C"/>
    <w:rsid w:val="00561E34"/>
    <w:rsid w:val="005661F1"/>
    <w:rsid w:val="005674D4"/>
    <w:rsid w:val="00570475"/>
    <w:rsid w:val="00571FCF"/>
    <w:rsid w:val="00572EE2"/>
    <w:rsid w:val="00572F7E"/>
    <w:rsid w:val="005928BE"/>
    <w:rsid w:val="00595A33"/>
    <w:rsid w:val="005A1C6E"/>
    <w:rsid w:val="005A20B4"/>
    <w:rsid w:val="005A3166"/>
    <w:rsid w:val="005A54C6"/>
    <w:rsid w:val="005A6ACE"/>
    <w:rsid w:val="005B7FC6"/>
    <w:rsid w:val="005C3459"/>
    <w:rsid w:val="005D230C"/>
    <w:rsid w:val="005E0E11"/>
    <w:rsid w:val="005E3331"/>
    <w:rsid w:val="005E69CE"/>
    <w:rsid w:val="005E6B03"/>
    <w:rsid w:val="005E6D3E"/>
    <w:rsid w:val="005F2E63"/>
    <w:rsid w:val="005F7A6F"/>
    <w:rsid w:val="00600385"/>
    <w:rsid w:val="00607237"/>
    <w:rsid w:val="0060733D"/>
    <w:rsid w:val="00613129"/>
    <w:rsid w:val="006160FB"/>
    <w:rsid w:val="00624BE2"/>
    <w:rsid w:val="00640DD4"/>
    <w:rsid w:val="00645DDF"/>
    <w:rsid w:val="00650E88"/>
    <w:rsid w:val="00671FEC"/>
    <w:rsid w:val="0067653E"/>
    <w:rsid w:val="006919B5"/>
    <w:rsid w:val="00693E4C"/>
    <w:rsid w:val="006949FE"/>
    <w:rsid w:val="006B38E3"/>
    <w:rsid w:val="006C3A84"/>
    <w:rsid w:val="006C44A3"/>
    <w:rsid w:val="006C78AC"/>
    <w:rsid w:val="006D5621"/>
    <w:rsid w:val="006D73F0"/>
    <w:rsid w:val="006E15C6"/>
    <w:rsid w:val="006E31D6"/>
    <w:rsid w:val="006F00A3"/>
    <w:rsid w:val="006F0A97"/>
    <w:rsid w:val="006F1BA8"/>
    <w:rsid w:val="006F38FD"/>
    <w:rsid w:val="006F5F32"/>
    <w:rsid w:val="007029AD"/>
    <w:rsid w:val="00704BF4"/>
    <w:rsid w:val="00730B8D"/>
    <w:rsid w:val="00731134"/>
    <w:rsid w:val="00732FE6"/>
    <w:rsid w:val="0073636C"/>
    <w:rsid w:val="00743974"/>
    <w:rsid w:val="00745354"/>
    <w:rsid w:val="00746D74"/>
    <w:rsid w:val="00746F85"/>
    <w:rsid w:val="00750AC0"/>
    <w:rsid w:val="007527AD"/>
    <w:rsid w:val="00760FC7"/>
    <w:rsid w:val="007614B9"/>
    <w:rsid w:val="00761D2B"/>
    <w:rsid w:val="007726B4"/>
    <w:rsid w:val="00773D02"/>
    <w:rsid w:val="00780E50"/>
    <w:rsid w:val="00782697"/>
    <w:rsid w:val="007927F3"/>
    <w:rsid w:val="007954E4"/>
    <w:rsid w:val="007A6A30"/>
    <w:rsid w:val="007B1438"/>
    <w:rsid w:val="007B545B"/>
    <w:rsid w:val="007B74F6"/>
    <w:rsid w:val="007C019E"/>
    <w:rsid w:val="007C5EBF"/>
    <w:rsid w:val="007F46E1"/>
    <w:rsid w:val="00806135"/>
    <w:rsid w:val="00806933"/>
    <w:rsid w:val="00815439"/>
    <w:rsid w:val="00825612"/>
    <w:rsid w:val="0083062C"/>
    <w:rsid w:val="00851314"/>
    <w:rsid w:val="008540EA"/>
    <w:rsid w:val="0085457F"/>
    <w:rsid w:val="00860899"/>
    <w:rsid w:val="00861311"/>
    <w:rsid w:val="00861E3F"/>
    <w:rsid w:val="00862850"/>
    <w:rsid w:val="00864CD1"/>
    <w:rsid w:val="0087777B"/>
    <w:rsid w:val="00882005"/>
    <w:rsid w:val="0089134B"/>
    <w:rsid w:val="008A0533"/>
    <w:rsid w:val="008A0B0D"/>
    <w:rsid w:val="008A2CA0"/>
    <w:rsid w:val="008A3FB0"/>
    <w:rsid w:val="008A5C90"/>
    <w:rsid w:val="008A6834"/>
    <w:rsid w:val="008B0FA7"/>
    <w:rsid w:val="008B649D"/>
    <w:rsid w:val="008B6D9D"/>
    <w:rsid w:val="008C08E6"/>
    <w:rsid w:val="008C6975"/>
    <w:rsid w:val="008D154F"/>
    <w:rsid w:val="008D3400"/>
    <w:rsid w:val="008D4D21"/>
    <w:rsid w:val="008E2DB5"/>
    <w:rsid w:val="008E3835"/>
    <w:rsid w:val="008E509D"/>
    <w:rsid w:val="008E50E3"/>
    <w:rsid w:val="008F24DA"/>
    <w:rsid w:val="0090017D"/>
    <w:rsid w:val="0092156E"/>
    <w:rsid w:val="00930B45"/>
    <w:rsid w:val="0093285D"/>
    <w:rsid w:val="00942651"/>
    <w:rsid w:val="0094322E"/>
    <w:rsid w:val="009450C9"/>
    <w:rsid w:val="009464A3"/>
    <w:rsid w:val="00947364"/>
    <w:rsid w:val="00950A21"/>
    <w:rsid w:val="00960E9C"/>
    <w:rsid w:val="00962EBF"/>
    <w:rsid w:val="00965997"/>
    <w:rsid w:val="00966F3D"/>
    <w:rsid w:val="0096781D"/>
    <w:rsid w:val="00970D85"/>
    <w:rsid w:val="009867AD"/>
    <w:rsid w:val="009A40ED"/>
    <w:rsid w:val="009A4E30"/>
    <w:rsid w:val="009A5623"/>
    <w:rsid w:val="009B0BC6"/>
    <w:rsid w:val="009C1921"/>
    <w:rsid w:val="009C2D17"/>
    <w:rsid w:val="009E2009"/>
    <w:rsid w:val="009E2555"/>
    <w:rsid w:val="009E396F"/>
    <w:rsid w:val="009F6560"/>
    <w:rsid w:val="00A02272"/>
    <w:rsid w:val="00A03CF3"/>
    <w:rsid w:val="00A04CC2"/>
    <w:rsid w:val="00A15769"/>
    <w:rsid w:val="00A3364B"/>
    <w:rsid w:val="00A33770"/>
    <w:rsid w:val="00A527D3"/>
    <w:rsid w:val="00A54B86"/>
    <w:rsid w:val="00A563DE"/>
    <w:rsid w:val="00A747C2"/>
    <w:rsid w:val="00A832D7"/>
    <w:rsid w:val="00A85937"/>
    <w:rsid w:val="00AB0542"/>
    <w:rsid w:val="00AB1747"/>
    <w:rsid w:val="00AB286F"/>
    <w:rsid w:val="00AC6555"/>
    <w:rsid w:val="00AC719D"/>
    <w:rsid w:val="00AD4623"/>
    <w:rsid w:val="00AF6437"/>
    <w:rsid w:val="00B017AD"/>
    <w:rsid w:val="00B13DF5"/>
    <w:rsid w:val="00B1558C"/>
    <w:rsid w:val="00B16980"/>
    <w:rsid w:val="00B21A15"/>
    <w:rsid w:val="00B2254C"/>
    <w:rsid w:val="00B25491"/>
    <w:rsid w:val="00B25590"/>
    <w:rsid w:val="00B55930"/>
    <w:rsid w:val="00B61F84"/>
    <w:rsid w:val="00B7053F"/>
    <w:rsid w:val="00B754A8"/>
    <w:rsid w:val="00B767CF"/>
    <w:rsid w:val="00B80899"/>
    <w:rsid w:val="00B83B38"/>
    <w:rsid w:val="00B94C52"/>
    <w:rsid w:val="00B96AA6"/>
    <w:rsid w:val="00BA2F5F"/>
    <w:rsid w:val="00BA63F6"/>
    <w:rsid w:val="00BA69CF"/>
    <w:rsid w:val="00BA6B07"/>
    <w:rsid w:val="00BB4A4A"/>
    <w:rsid w:val="00BB7E40"/>
    <w:rsid w:val="00BC25C5"/>
    <w:rsid w:val="00BC3CD2"/>
    <w:rsid w:val="00BE5293"/>
    <w:rsid w:val="00BF1D3F"/>
    <w:rsid w:val="00C07328"/>
    <w:rsid w:val="00C138ED"/>
    <w:rsid w:val="00C149CE"/>
    <w:rsid w:val="00C162ED"/>
    <w:rsid w:val="00C175E8"/>
    <w:rsid w:val="00C24FB3"/>
    <w:rsid w:val="00C30E31"/>
    <w:rsid w:val="00C33908"/>
    <w:rsid w:val="00C47BC7"/>
    <w:rsid w:val="00C53B5F"/>
    <w:rsid w:val="00C55B7D"/>
    <w:rsid w:val="00C60460"/>
    <w:rsid w:val="00C80872"/>
    <w:rsid w:val="00C82562"/>
    <w:rsid w:val="00C83648"/>
    <w:rsid w:val="00C83B8D"/>
    <w:rsid w:val="00C8405D"/>
    <w:rsid w:val="00C9291F"/>
    <w:rsid w:val="00CA3A43"/>
    <w:rsid w:val="00CA422B"/>
    <w:rsid w:val="00CB0298"/>
    <w:rsid w:val="00CB13CC"/>
    <w:rsid w:val="00CB1859"/>
    <w:rsid w:val="00CC7CFD"/>
    <w:rsid w:val="00CD06D1"/>
    <w:rsid w:val="00CD0A6D"/>
    <w:rsid w:val="00CD54CE"/>
    <w:rsid w:val="00CD742B"/>
    <w:rsid w:val="00CE2EE8"/>
    <w:rsid w:val="00CF2664"/>
    <w:rsid w:val="00D02015"/>
    <w:rsid w:val="00D044E6"/>
    <w:rsid w:val="00D04BEF"/>
    <w:rsid w:val="00D06540"/>
    <w:rsid w:val="00D107BD"/>
    <w:rsid w:val="00D10AE1"/>
    <w:rsid w:val="00D10C57"/>
    <w:rsid w:val="00D17A1F"/>
    <w:rsid w:val="00D2303E"/>
    <w:rsid w:val="00D30AD1"/>
    <w:rsid w:val="00D416F4"/>
    <w:rsid w:val="00D424FC"/>
    <w:rsid w:val="00D50E9F"/>
    <w:rsid w:val="00D51205"/>
    <w:rsid w:val="00D52220"/>
    <w:rsid w:val="00D56C19"/>
    <w:rsid w:val="00D606CF"/>
    <w:rsid w:val="00D619F2"/>
    <w:rsid w:val="00D64881"/>
    <w:rsid w:val="00D743D9"/>
    <w:rsid w:val="00DA0C8E"/>
    <w:rsid w:val="00DA1F94"/>
    <w:rsid w:val="00DA2DF8"/>
    <w:rsid w:val="00DA471C"/>
    <w:rsid w:val="00DB1767"/>
    <w:rsid w:val="00DB543C"/>
    <w:rsid w:val="00DB6380"/>
    <w:rsid w:val="00DC2920"/>
    <w:rsid w:val="00DC5C68"/>
    <w:rsid w:val="00DD525F"/>
    <w:rsid w:val="00DD5BE4"/>
    <w:rsid w:val="00DF70A5"/>
    <w:rsid w:val="00E145D1"/>
    <w:rsid w:val="00E20C4F"/>
    <w:rsid w:val="00E22B10"/>
    <w:rsid w:val="00E37456"/>
    <w:rsid w:val="00E42121"/>
    <w:rsid w:val="00E51F1B"/>
    <w:rsid w:val="00E6107C"/>
    <w:rsid w:val="00E71A36"/>
    <w:rsid w:val="00E96EE3"/>
    <w:rsid w:val="00EA00F1"/>
    <w:rsid w:val="00EA1F3B"/>
    <w:rsid w:val="00EA7615"/>
    <w:rsid w:val="00EB03C0"/>
    <w:rsid w:val="00EB1D6D"/>
    <w:rsid w:val="00EB2649"/>
    <w:rsid w:val="00EB6DC4"/>
    <w:rsid w:val="00EC08B9"/>
    <w:rsid w:val="00EC56FC"/>
    <w:rsid w:val="00ED38A5"/>
    <w:rsid w:val="00ED6AB6"/>
    <w:rsid w:val="00EF3585"/>
    <w:rsid w:val="00EF50EE"/>
    <w:rsid w:val="00EF75D8"/>
    <w:rsid w:val="00F02490"/>
    <w:rsid w:val="00F02A02"/>
    <w:rsid w:val="00F039E2"/>
    <w:rsid w:val="00F06D44"/>
    <w:rsid w:val="00F11810"/>
    <w:rsid w:val="00F2235B"/>
    <w:rsid w:val="00F24669"/>
    <w:rsid w:val="00F335A5"/>
    <w:rsid w:val="00F545DE"/>
    <w:rsid w:val="00F62D7F"/>
    <w:rsid w:val="00F72AF1"/>
    <w:rsid w:val="00F82BCB"/>
    <w:rsid w:val="00F94D84"/>
    <w:rsid w:val="00F962B1"/>
    <w:rsid w:val="00FA1FD1"/>
    <w:rsid w:val="00FA5A32"/>
    <w:rsid w:val="00FB1955"/>
    <w:rsid w:val="00FD4034"/>
    <w:rsid w:val="00FE03C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D74"/>
  </w:style>
  <w:style w:type="paragraph" w:styleId="a5">
    <w:name w:val="footer"/>
    <w:basedOn w:val="a"/>
    <w:link w:val="a6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D74"/>
  </w:style>
  <w:style w:type="table" w:styleId="a7">
    <w:name w:val="Table Grid"/>
    <w:basedOn w:val="a1"/>
    <w:uiPriority w:val="59"/>
    <w:rsid w:val="005E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D74"/>
  </w:style>
  <w:style w:type="paragraph" w:styleId="a5">
    <w:name w:val="footer"/>
    <w:basedOn w:val="a"/>
    <w:link w:val="a6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D74"/>
  </w:style>
  <w:style w:type="table" w:styleId="a7">
    <w:name w:val="Table Grid"/>
    <w:basedOn w:val="a1"/>
    <w:uiPriority w:val="59"/>
    <w:rsid w:val="005E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1962-0A34-4227-A75C-17D04718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8</cp:revision>
  <cp:lastPrinted>2024-12-06T13:27:00Z</cp:lastPrinted>
  <dcterms:created xsi:type="dcterms:W3CDTF">2025-02-12T08:34:00Z</dcterms:created>
  <dcterms:modified xsi:type="dcterms:W3CDTF">2025-02-12T11:28:00Z</dcterms:modified>
</cp:coreProperties>
</file>