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665D" w:rsidRDefault="0066665D">
      <w:pPr>
        <w:widowControl w:val="0"/>
        <w:autoSpaceDE w:val="0"/>
        <w:autoSpaceDN w:val="0"/>
        <w:adjustRightInd w:val="0"/>
        <w:spacing w:line="300" w:lineRule="auto"/>
        <w:jc w:val="center"/>
        <w:rPr>
          <w:caps/>
          <w:color w:val="000000"/>
          <w:sz w:val="24"/>
          <w:szCs w:val="24"/>
        </w:rPr>
      </w:pPr>
      <w:r>
        <w:rPr>
          <w:caps/>
          <w:color w:val="000000"/>
          <w:sz w:val="24"/>
          <w:szCs w:val="24"/>
        </w:rPr>
        <w:t>ПОСТАНОВЛЕНИЕ МИНИСТЕРСТВА ТРУДА И СОЦИАЛЬНОЙ ЗАЩИТЫ РЕСПУБЛИКИ БЕЛАРУСЬ</w:t>
      </w:r>
    </w:p>
    <w:p w:rsidR="0066665D" w:rsidRDefault="0066665D">
      <w:pPr>
        <w:widowControl w:val="0"/>
        <w:autoSpaceDE w:val="0"/>
        <w:autoSpaceDN w:val="0"/>
        <w:adjustRightInd w:val="0"/>
        <w:spacing w:line="300" w:lineRule="auto"/>
        <w:jc w:val="center"/>
        <w:rPr>
          <w:color w:val="000000"/>
          <w:sz w:val="24"/>
          <w:szCs w:val="24"/>
        </w:rPr>
      </w:pPr>
      <w:r>
        <w:rPr>
          <w:color w:val="000000"/>
          <w:sz w:val="24"/>
          <w:szCs w:val="24"/>
        </w:rPr>
        <w:t>23 июля 2019 г. № 41</w:t>
      </w:r>
    </w:p>
    <w:p w:rsidR="0066665D" w:rsidRDefault="0066665D">
      <w:pPr>
        <w:widowControl w:val="0"/>
        <w:autoSpaceDE w:val="0"/>
        <w:autoSpaceDN w:val="0"/>
        <w:adjustRightInd w:val="0"/>
        <w:spacing w:before="240" w:after="240" w:line="300" w:lineRule="auto"/>
        <w:jc w:val="center"/>
        <w:rPr>
          <w:b/>
          <w:color w:val="000000"/>
          <w:sz w:val="24"/>
          <w:szCs w:val="24"/>
          <w:lang w:val="x-none"/>
        </w:rPr>
      </w:pPr>
      <w:r>
        <w:rPr>
          <w:b/>
          <w:color w:val="000000"/>
          <w:sz w:val="24"/>
          <w:szCs w:val="24"/>
          <w:lang w:val="x-none"/>
        </w:rPr>
        <w:t>О порядке проведения оценки качества проведения аттестации рабочих мест по условиям труда</w:t>
      </w:r>
    </w:p>
    <w:p w:rsidR="0066665D" w:rsidRDefault="0066665D">
      <w:pPr>
        <w:autoSpaceDE w:val="0"/>
        <w:autoSpaceDN w:val="0"/>
        <w:adjustRightInd w:val="0"/>
        <w:spacing w:line="300" w:lineRule="auto"/>
        <w:ind w:firstLine="570"/>
        <w:rPr>
          <w:color w:val="000000"/>
          <w:sz w:val="24"/>
          <w:szCs w:val="24"/>
        </w:rPr>
      </w:pPr>
      <w:r>
        <w:rPr>
          <w:color w:val="000000"/>
          <w:sz w:val="24"/>
          <w:szCs w:val="24"/>
        </w:rPr>
        <w:t xml:space="preserve">На основании </w:t>
      </w:r>
      <w:hyperlink r:id="rId5" w:history="1">
        <w:r>
          <w:rPr>
            <w:color w:val="0000FF"/>
            <w:sz w:val="24"/>
            <w:szCs w:val="24"/>
          </w:rPr>
          <w:t>пункта 2</w:t>
        </w:r>
      </w:hyperlink>
      <w:r>
        <w:rPr>
          <w:color w:val="000000"/>
          <w:sz w:val="24"/>
          <w:szCs w:val="24"/>
        </w:rPr>
        <w:t xml:space="preserve"> постановления Совета Министров Республики Беларусь от 30 ноября 2012 г. № 1105 «Об утверждении перечня мероприятий технического (технологического, поверочного) характера» и </w:t>
      </w:r>
      <w:hyperlink r:id="rId6" w:history="1">
        <w:r>
          <w:rPr>
            <w:color w:val="0000FF"/>
            <w:sz w:val="24"/>
            <w:szCs w:val="24"/>
          </w:rPr>
          <w:t>подпункта 7.1</w:t>
        </w:r>
      </w:hyperlink>
      <w:r>
        <w:rPr>
          <w:color w:val="000000"/>
          <w:sz w:val="24"/>
          <w:szCs w:val="24"/>
        </w:rPr>
        <w:t xml:space="preserve"> пункта 7 Положения о Министерстве труда и социальной защиты Республики Беларусь, утвержденного постановлением Совета Министров Республики Беларусь от 31 октября 2001 г. № 1589, Министерство труда и социальной защиты Республики Беларусь ПОСТАНОВЛЯЕТ:</w:t>
      </w:r>
    </w:p>
    <w:p w:rsidR="0066665D" w:rsidRDefault="0066665D">
      <w:pPr>
        <w:autoSpaceDE w:val="0"/>
        <w:autoSpaceDN w:val="0"/>
        <w:adjustRightInd w:val="0"/>
        <w:spacing w:line="300" w:lineRule="auto"/>
        <w:ind w:firstLine="570"/>
        <w:rPr>
          <w:color w:val="000000"/>
          <w:sz w:val="24"/>
          <w:szCs w:val="24"/>
        </w:rPr>
      </w:pPr>
      <w:bookmarkStart w:id="0" w:name="CA0_П_1_0CN__point_1"/>
      <w:bookmarkEnd w:id="0"/>
      <w:r>
        <w:rPr>
          <w:color w:val="000000"/>
          <w:sz w:val="24"/>
          <w:szCs w:val="24"/>
        </w:rPr>
        <w:t xml:space="preserve">1. Утвердить </w:t>
      </w:r>
      <w:hyperlink r:id="rId7" w:history="1">
        <w:r>
          <w:rPr>
            <w:color w:val="0000FF"/>
            <w:sz w:val="24"/>
            <w:szCs w:val="24"/>
          </w:rPr>
          <w:t>Инструкцию</w:t>
        </w:r>
      </w:hyperlink>
      <w:r>
        <w:rPr>
          <w:color w:val="000000"/>
          <w:sz w:val="24"/>
          <w:szCs w:val="24"/>
        </w:rPr>
        <w:t xml:space="preserve"> о порядке проведения оценки качества проведения аттестации рабочих мест по условиям труда (прилагается).</w:t>
      </w:r>
    </w:p>
    <w:p w:rsidR="0066665D" w:rsidRDefault="0066665D">
      <w:pPr>
        <w:autoSpaceDE w:val="0"/>
        <w:autoSpaceDN w:val="0"/>
        <w:adjustRightInd w:val="0"/>
        <w:spacing w:line="300" w:lineRule="auto"/>
        <w:ind w:firstLine="570"/>
        <w:rPr>
          <w:color w:val="000000"/>
          <w:sz w:val="24"/>
          <w:szCs w:val="24"/>
        </w:rPr>
      </w:pPr>
      <w:bookmarkStart w:id="1" w:name="CA0_П_2_0CN__point_2"/>
      <w:bookmarkEnd w:id="1"/>
      <w:r>
        <w:rPr>
          <w:color w:val="000000"/>
          <w:sz w:val="24"/>
          <w:szCs w:val="24"/>
        </w:rPr>
        <w:t>2. Настоящее постановление вступает в силу после его официального опубликования.</w:t>
      </w:r>
    </w:p>
    <w:p w:rsidR="0066665D" w:rsidRDefault="0066665D">
      <w:pPr>
        <w:autoSpaceDE w:val="0"/>
        <w:autoSpaceDN w:val="0"/>
        <w:adjustRightInd w:val="0"/>
        <w:spacing w:line="300" w:lineRule="auto"/>
        <w:ind w:firstLine="570"/>
        <w:rPr>
          <w:color w:val="000000"/>
          <w:sz w:val="24"/>
          <w:szCs w:val="24"/>
        </w:rPr>
      </w:pPr>
      <w:r>
        <w:rPr>
          <w:color w:val="000000"/>
          <w:sz w:val="24"/>
          <w:szCs w:val="24"/>
        </w:rPr>
        <w:t xml:space="preserve"> </w:t>
      </w:r>
    </w:p>
    <w:tbl>
      <w:tblPr>
        <w:tblW w:w="5000" w:type="pct"/>
        <w:tblLayout w:type="fixed"/>
        <w:tblCellMar>
          <w:left w:w="0" w:type="dxa"/>
          <w:right w:w="0" w:type="dxa"/>
        </w:tblCellMar>
        <w:tblLook w:val="0000" w:firstRow="0" w:lastRow="0" w:firstColumn="0" w:lastColumn="0" w:noHBand="0" w:noVBand="0"/>
      </w:tblPr>
      <w:tblGrid>
        <w:gridCol w:w="4819"/>
        <w:gridCol w:w="4819"/>
      </w:tblGrid>
      <w:tr w:rsidR="0066665D">
        <w:tc>
          <w:tcPr>
            <w:tcW w:w="2500" w:type="pct"/>
            <w:tcBorders>
              <w:top w:val="nil"/>
              <w:left w:val="nil"/>
              <w:bottom w:val="nil"/>
              <w:right w:val="nil"/>
            </w:tcBorders>
            <w:vAlign w:val="bottom"/>
          </w:tcPr>
          <w:p w:rsidR="0066665D" w:rsidRDefault="0066665D">
            <w:pPr>
              <w:autoSpaceDE w:val="0"/>
              <w:autoSpaceDN w:val="0"/>
              <w:adjustRightInd w:val="0"/>
              <w:spacing w:line="300" w:lineRule="auto"/>
              <w:rPr>
                <w:b/>
                <w:color w:val="000000"/>
                <w:sz w:val="24"/>
                <w:szCs w:val="24"/>
              </w:rPr>
            </w:pPr>
            <w:r>
              <w:rPr>
                <w:b/>
                <w:color w:val="000000"/>
                <w:sz w:val="24"/>
                <w:szCs w:val="24"/>
              </w:rPr>
              <w:t>Первый заместитель Министра</w:t>
            </w:r>
          </w:p>
        </w:tc>
        <w:tc>
          <w:tcPr>
            <w:tcW w:w="2500" w:type="pct"/>
            <w:tcBorders>
              <w:top w:val="nil"/>
              <w:left w:val="nil"/>
              <w:bottom w:val="nil"/>
              <w:right w:val="nil"/>
            </w:tcBorders>
            <w:vAlign w:val="bottom"/>
          </w:tcPr>
          <w:p w:rsidR="0066665D" w:rsidRDefault="0066665D">
            <w:pPr>
              <w:autoSpaceDE w:val="0"/>
              <w:autoSpaceDN w:val="0"/>
              <w:adjustRightInd w:val="0"/>
              <w:spacing w:line="300" w:lineRule="auto"/>
              <w:jc w:val="right"/>
              <w:rPr>
                <w:b/>
                <w:color w:val="000000"/>
                <w:sz w:val="24"/>
                <w:szCs w:val="24"/>
              </w:rPr>
            </w:pPr>
            <w:r>
              <w:rPr>
                <w:b/>
                <w:color w:val="000000"/>
                <w:sz w:val="24"/>
                <w:szCs w:val="24"/>
              </w:rPr>
              <w:t>А.В.Лобович</w:t>
            </w:r>
          </w:p>
        </w:tc>
      </w:tr>
    </w:tbl>
    <w:p w:rsidR="0066665D" w:rsidRDefault="0066665D">
      <w:pPr>
        <w:autoSpaceDE w:val="0"/>
        <w:autoSpaceDN w:val="0"/>
        <w:adjustRightInd w:val="0"/>
        <w:spacing w:line="300" w:lineRule="auto"/>
        <w:rPr>
          <w:color w:val="000000"/>
          <w:sz w:val="24"/>
          <w:szCs w:val="24"/>
        </w:rPr>
      </w:pPr>
      <w:r>
        <w:rPr>
          <w:color w:val="000000"/>
          <w:sz w:val="24"/>
          <w:szCs w:val="24"/>
        </w:rPr>
        <w:t xml:space="preserve"> </w:t>
      </w:r>
    </w:p>
    <w:p w:rsidR="0066665D" w:rsidRDefault="0066665D">
      <w:pPr>
        <w:autoSpaceDE w:val="0"/>
        <w:autoSpaceDN w:val="0"/>
        <w:adjustRightInd w:val="0"/>
        <w:spacing w:after="30" w:line="300" w:lineRule="auto"/>
        <w:rPr>
          <w:color w:val="000000"/>
          <w:sz w:val="24"/>
          <w:szCs w:val="24"/>
        </w:rPr>
      </w:pPr>
      <w:r>
        <w:rPr>
          <w:color w:val="000000"/>
          <w:sz w:val="24"/>
          <w:szCs w:val="24"/>
        </w:rPr>
        <w:t>СОГЛАСОВАНО</w:t>
      </w:r>
    </w:p>
    <w:p w:rsidR="0066665D" w:rsidRDefault="0066665D">
      <w:pPr>
        <w:autoSpaceDE w:val="0"/>
        <w:autoSpaceDN w:val="0"/>
        <w:adjustRightInd w:val="0"/>
        <w:spacing w:after="30" w:line="300" w:lineRule="auto"/>
        <w:rPr>
          <w:color w:val="000000"/>
          <w:sz w:val="24"/>
          <w:szCs w:val="24"/>
        </w:rPr>
      </w:pPr>
      <w:r>
        <w:rPr>
          <w:color w:val="000000"/>
          <w:sz w:val="24"/>
          <w:szCs w:val="24"/>
        </w:rPr>
        <w:t>Брестский областной</w:t>
      </w:r>
    </w:p>
    <w:p w:rsidR="0066665D" w:rsidRDefault="0066665D">
      <w:pPr>
        <w:autoSpaceDE w:val="0"/>
        <w:autoSpaceDN w:val="0"/>
        <w:adjustRightInd w:val="0"/>
        <w:spacing w:after="30" w:line="300" w:lineRule="auto"/>
        <w:rPr>
          <w:color w:val="000000"/>
          <w:sz w:val="24"/>
          <w:szCs w:val="24"/>
        </w:rPr>
      </w:pPr>
      <w:r>
        <w:rPr>
          <w:color w:val="000000"/>
          <w:sz w:val="24"/>
          <w:szCs w:val="24"/>
        </w:rPr>
        <w:t>исполнительный комитет</w:t>
      </w:r>
    </w:p>
    <w:p w:rsidR="0066665D" w:rsidRDefault="0066665D">
      <w:pPr>
        <w:autoSpaceDE w:val="0"/>
        <w:autoSpaceDN w:val="0"/>
        <w:adjustRightInd w:val="0"/>
        <w:spacing w:after="30" w:line="300" w:lineRule="auto"/>
        <w:rPr>
          <w:color w:val="000000"/>
          <w:sz w:val="24"/>
          <w:szCs w:val="24"/>
        </w:rPr>
      </w:pPr>
      <w:r>
        <w:rPr>
          <w:color w:val="000000"/>
          <w:sz w:val="24"/>
          <w:szCs w:val="24"/>
        </w:rPr>
        <w:t xml:space="preserve"> </w:t>
      </w:r>
    </w:p>
    <w:p w:rsidR="0066665D" w:rsidRDefault="0066665D">
      <w:pPr>
        <w:autoSpaceDE w:val="0"/>
        <w:autoSpaceDN w:val="0"/>
        <w:adjustRightInd w:val="0"/>
        <w:spacing w:after="30" w:line="300" w:lineRule="auto"/>
        <w:rPr>
          <w:color w:val="000000"/>
          <w:sz w:val="24"/>
          <w:szCs w:val="24"/>
        </w:rPr>
      </w:pPr>
      <w:r>
        <w:rPr>
          <w:color w:val="000000"/>
          <w:sz w:val="24"/>
          <w:szCs w:val="24"/>
        </w:rPr>
        <w:t>Витебский областной</w:t>
      </w:r>
    </w:p>
    <w:p w:rsidR="0066665D" w:rsidRDefault="0066665D">
      <w:pPr>
        <w:autoSpaceDE w:val="0"/>
        <w:autoSpaceDN w:val="0"/>
        <w:adjustRightInd w:val="0"/>
        <w:spacing w:after="30" w:line="300" w:lineRule="auto"/>
        <w:rPr>
          <w:color w:val="000000"/>
          <w:sz w:val="24"/>
          <w:szCs w:val="24"/>
        </w:rPr>
      </w:pPr>
      <w:r>
        <w:rPr>
          <w:color w:val="000000"/>
          <w:sz w:val="24"/>
          <w:szCs w:val="24"/>
        </w:rPr>
        <w:t>исполнительный комитет</w:t>
      </w:r>
    </w:p>
    <w:p w:rsidR="0066665D" w:rsidRDefault="0066665D">
      <w:pPr>
        <w:autoSpaceDE w:val="0"/>
        <w:autoSpaceDN w:val="0"/>
        <w:adjustRightInd w:val="0"/>
        <w:spacing w:after="30" w:line="300" w:lineRule="auto"/>
        <w:rPr>
          <w:color w:val="000000"/>
          <w:sz w:val="24"/>
          <w:szCs w:val="24"/>
        </w:rPr>
      </w:pPr>
      <w:r>
        <w:rPr>
          <w:color w:val="000000"/>
          <w:sz w:val="24"/>
          <w:szCs w:val="24"/>
        </w:rPr>
        <w:t xml:space="preserve"> </w:t>
      </w:r>
    </w:p>
    <w:p w:rsidR="0066665D" w:rsidRDefault="0066665D">
      <w:pPr>
        <w:autoSpaceDE w:val="0"/>
        <w:autoSpaceDN w:val="0"/>
        <w:adjustRightInd w:val="0"/>
        <w:spacing w:after="30" w:line="300" w:lineRule="auto"/>
        <w:rPr>
          <w:color w:val="000000"/>
          <w:sz w:val="24"/>
          <w:szCs w:val="24"/>
        </w:rPr>
      </w:pPr>
      <w:r>
        <w:rPr>
          <w:color w:val="000000"/>
          <w:sz w:val="24"/>
          <w:szCs w:val="24"/>
        </w:rPr>
        <w:t>Гомельский областной</w:t>
      </w:r>
    </w:p>
    <w:p w:rsidR="0066665D" w:rsidRDefault="0066665D">
      <w:pPr>
        <w:autoSpaceDE w:val="0"/>
        <w:autoSpaceDN w:val="0"/>
        <w:adjustRightInd w:val="0"/>
        <w:spacing w:after="30" w:line="300" w:lineRule="auto"/>
        <w:rPr>
          <w:color w:val="000000"/>
          <w:sz w:val="24"/>
          <w:szCs w:val="24"/>
        </w:rPr>
      </w:pPr>
      <w:r>
        <w:rPr>
          <w:color w:val="000000"/>
          <w:sz w:val="24"/>
          <w:szCs w:val="24"/>
        </w:rPr>
        <w:t>исполнительный комитет</w:t>
      </w:r>
    </w:p>
    <w:p w:rsidR="0066665D" w:rsidRDefault="0066665D">
      <w:pPr>
        <w:autoSpaceDE w:val="0"/>
        <w:autoSpaceDN w:val="0"/>
        <w:adjustRightInd w:val="0"/>
        <w:spacing w:after="30" w:line="300" w:lineRule="auto"/>
        <w:rPr>
          <w:color w:val="000000"/>
          <w:sz w:val="24"/>
          <w:szCs w:val="24"/>
        </w:rPr>
      </w:pPr>
      <w:r>
        <w:rPr>
          <w:color w:val="000000"/>
          <w:sz w:val="24"/>
          <w:szCs w:val="24"/>
        </w:rPr>
        <w:t xml:space="preserve"> </w:t>
      </w:r>
    </w:p>
    <w:p w:rsidR="0066665D" w:rsidRDefault="0066665D">
      <w:pPr>
        <w:autoSpaceDE w:val="0"/>
        <w:autoSpaceDN w:val="0"/>
        <w:adjustRightInd w:val="0"/>
        <w:spacing w:after="30" w:line="300" w:lineRule="auto"/>
        <w:rPr>
          <w:color w:val="000000"/>
          <w:sz w:val="24"/>
          <w:szCs w:val="24"/>
        </w:rPr>
      </w:pPr>
      <w:r>
        <w:rPr>
          <w:color w:val="000000"/>
          <w:sz w:val="24"/>
          <w:szCs w:val="24"/>
        </w:rPr>
        <w:t>Гродненский областной</w:t>
      </w:r>
    </w:p>
    <w:p w:rsidR="0066665D" w:rsidRDefault="0066665D">
      <w:pPr>
        <w:autoSpaceDE w:val="0"/>
        <w:autoSpaceDN w:val="0"/>
        <w:adjustRightInd w:val="0"/>
        <w:spacing w:after="30" w:line="300" w:lineRule="auto"/>
        <w:rPr>
          <w:color w:val="000000"/>
          <w:sz w:val="24"/>
          <w:szCs w:val="24"/>
        </w:rPr>
      </w:pPr>
      <w:r>
        <w:rPr>
          <w:color w:val="000000"/>
          <w:sz w:val="24"/>
          <w:szCs w:val="24"/>
        </w:rPr>
        <w:t>исполнительный комитет</w:t>
      </w:r>
    </w:p>
    <w:p w:rsidR="0066665D" w:rsidRDefault="0066665D">
      <w:pPr>
        <w:autoSpaceDE w:val="0"/>
        <w:autoSpaceDN w:val="0"/>
        <w:adjustRightInd w:val="0"/>
        <w:spacing w:after="30" w:line="300" w:lineRule="auto"/>
        <w:rPr>
          <w:color w:val="000000"/>
          <w:sz w:val="24"/>
          <w:szCs w:val="24"/>
        </w:rPr>
      </w:pPr>
      <w:r>
        <w:rPr>
          <w:color w:val="000000"/>
          <w:sz w:val="24"/>
          <w:szCs w:val="24"/>
        </w:rPr>
        <w:t xml:space="preserve"> </w:t>
      </w:r>
    </w:p>
    <w:p w:rsidR="0066665D" w:rsidRDefault="0066665D">
      <w:pPr>
        <w:autoSpaceDE w:val="0"/>
        <w:autoSpaceDN w:val="0"/>
        <w:adjustRightInd w:val="0"/>
        <w:spacing w:after="30" w:line="300" w:lineRule="auto"/>
        <w:rPr>
          <w:color w:val="000000"/>
          <w:sz w:val="24"/>
          <w:szCs w:val="24"/>
        </w:rPr>
      </w:pPr>
      <w:r>
        <w:rPr>
          <w:color w:val="000000"/>
          <w:sz w:val="24"/>
          <w:szCs w:val="24"/>
        </w:rPr>
        <w:t>Минский городской</w:t>
      </w:r>
    </w:p>
    <w:p w:rsidR="0066665D" w:rsidRDefault="0066665D">
      <w:pPr>
        <w:autoSpaceDE w:val="0"/>
        <w:autoSpaceDN w:val="0"/>
        <w:adjustRightInd w:val="0"/>
        <w:spacing w:after="30" w:line="300" w:lineRule="auto"/>
        <w:rPr>
          <w:color w:val="000000"/>
          <w:sz w:val="24"/>
          <w:szCs w:val="24"/>
        </w:rPr>
      </w:pPr>
      <w:r>
        <w:rPr>
          <w:color w:val="000000"/>
          <w:sz w:val="24"/>
          <w:szCs w:val="24"/>
        </w:rPr>
        <w:t>исполнительный комитет</w:t>
      </w:r>
    </w:p>
    <w:p w:rsidR="0066665D" w:rsidRDefault="0066665D">
      <w:pPr>
        <w:autoSpaceDE w:val="0"/>
        <w:autoSpaceDN w:val="0"/>
        <w:adjustRightInd w:val="0"/>
        <w:spacing w:after="30" w:line="300" w:lineRule="auto"/>
        <w:rPr>
          <w:color w:val="000000"/>
          <w:sz w:val="24"/>
          <w:szCs w:val="24"/>
        </w:rPr>
      </w:pPr>
      <w:r>
        <w:rPr>
          <w:color w:val="000000"/>
          <w:sz w:val="24"/>
          <w:szCs w:val="24"/>
        </w:rPr>
        <w:t xml:space="preserve"> </w:t>
      </w:r>
    </w:p>
    <w:p w:rsidR="0066665D" w:rsidRDefault="0066665D">
      <w:pPr>
        <w:autoSpaceDE w:val="0"/>
        <w:autoSpaceDN w:val="0"/>
        <w:adjustRightInd w:val="0"/>
        <w:spacing w:after="30" w:line="300" w:lineRule="auto"/>
        <w:rPr>
          <w:color w:val="000000"/>
          <w:sz w:val="24"/>
          <w:szCs w:val="24"/>
        </w:rPr>
      </w:pPr>
      <w:r>
        <w:rPr>
          <w:color w:val="000000"/>
          <w:sz w:val="24"/>
          <w:szCs w:val="24"/>
        </w:rPr>
        <w:t>Минский областной</w:t>
      </w:r>
    </w:p>
    <w:p w:rsidR="0066665D" w:rsidRDefault="0066665D">
      <w:pPr>
        <w:autoSpaceDE w:val="0"/>
        <w:autoSpaceDN w:val="0"/>
        <w:adjustRightInd w:val="0"/>
        <w:spacing w:after="30" w:line="300" w:lineRule="auto"/>
        <w:rPr>
          <w:color w:val="000000"/>
          <w:sz w:val="24"/>
          <w:szCs w:val="24"/>
        </w:rPr>
      </w:pPr>
      <w:r>
        <w:rPr>
          <w:color w:val="000000"/>
          <w:sz w:val="24"/>
          <w:szCs w:val="24"/>
        </w:rPr>
        <w:t>исполнительный комитет</w:t>
      </w:r>
    </w:p>
    <w:p w:rsidR="0066665D" w:rsidRDefault="0066665D">
      <w:pPr>
        <w:autoSpaceDE w:val="0"/>
        <w:autoSpaceDN w:val="0"/>
        <w:adjustRightInd w:val="0"/>
        <w:spacing w:after="30" w:line="300" w:lineRule="auto"/>
        <w:rPr>
          <w:color w:val="000000"/>
          <w:sz w:val="24"/>
          <w:szCs w:val="24"/>
        </w:rPr>
      </w:pPr>
      <w:r>
        <w:rPr>
          <w:color w:val="000000"/>
          <w:sz w:val="24"/>
          <w:szCs w:val="24"/>
        </w:rPr>
        <w:t xml:space="preserve"> </w:t>
      </w:r>
    </w:p>
    <w:p w:rsidR="0066665D" w:rsidRDefault="0066665D">
      <w:pPr>
        <w:autoSpaceDE w:val="0"/>
        <w:autoSpaceDN w:val="0"/>
        <w:adjustRightInd w:val="0"/>
        <w:spacing w:after="30" w:line="300" w:lineRule="auto"/>
        <w:rPr>
          <w:color w:val="000000"/>
          <w:sz w:val="24"/>
          <w:szCs w:val="24"/>
        </w:rPr>
      </w:pPr>
      <w:r>
        <w:rPr>
          <w:color w:val="000000"/>
          <w:sz w:val="24"/>
          <w:szCs w:val="24"/>
        </w:rPr>
        <w:t>Могилевский областной</w:t>
      </w:r>
    </w:p>
    <w:p w:rsidR="0066665D" w:rsidRDefault="0066665D">
      <w:pPr>
        <w:autoSpaceDE w:val="0"/>
        <w:autoSpaceDN w:val="0"/>
        <w:adjustRightInd w:val="0"/>
        <w:spacing w:after="30" w:line="300" w:lineRule="auto"/>
        <w:rPr>
          <w:color w:val="000000"/>
          <w:sz w:val="24"/>
          <w:szCs w:val="24"/>
        </w:rPr>
      </w:pPr>
      <w:r>
        <w:rPr>
          <w:color w:val="000000"/>
          <w:sz w:val="24"/>
          <w:szCs w:val="24"/>
        </w:rPr>
        <w:t>исполнительный комитет</w:t>
      </w:r>
    </w:p>
    <w:p w:rsidR="0066665D" w:rsidRDefault="0066665D">
      <w:pPr>
        <w:autoSpaceDE w:val="0"/>
        <w:autoSpaceDN w:val="0"/>
        <w:adjustRightInd w:val="0"/>
        <w:spacing w:line="300" w:lineRule="auto"/>
        <w:ind w:firstLine="570"/>
        <w:rPr>
          <w:color w:val="000000"/>
          <w:sz w:val="24"/>
          <w:szCs w:val="24"/>
        </w:rPr>
      </w:pPr>
      <w:r>
        <w:rPr>
          <w:color w:val="000000"/>
          <w:sz w:val="24"/>
          <w:szCs w:val="24"/>
        </w:rPr>
        <w:t xml:space="preserve"> </w:t>
      </w:r>
    </w:p>
    <w:tbl>
      <w:tblPr>
        <w:tblW w:w="5000" w:type="pct"/>
        <w:tblLayout w:type="fixed"/>
        <w:tblCellMar>
          <w:left w:w="0" w:type="dxa"/>
          <w:right w:w="0" w:type="dxa"/>
        </w:tblCellMar>
        <w:tblLook w:val="0000" w:firstRow="0" w:lastRow="0" w:firstColumn="0" w:lastColumn="0" w:noHBand="0" w:noVBand="0"/>
      </w:tblPr>
      <w:tblGrid>
        <w:gridCol w:w="7302"/>
        <w:gridCol w:w="2336"/>
      </w:tblGrid>
      <w:tr w:rsidR="0066665D">
        <w:tc>
          <w:tcPr>
            <w:tcW w:w="3750" w:type="pct"/>
            <w:tcBorders>
              <w:top w:val="nil"/>
              <w:left w:val="nil"/>
              <w:bottom w:val="nil"/>
              <w:right w:val="nil"/>
            </w:tcBorders>
          </w:tcPr>
          <w:p w:rsidR="0066665D" w:rsidRDefault="0066665D">
            <w:pPr>
              <w:autoSpaceDE w:val="0"/>
              <w:autoSpaceDN w:val="0"/>
              <w:adjustRightInd w:val="0"/>
              <w:spacing w:line="300" w:lineRule="auto"/>
              <w:ind w:firstLine="570"/>
              <w:rPr>
                <w:color w:val="000000"/>
                <w:sz w:val="24"/>
                <w:szCs w:val="24"/>
              </w:rPr>
            </w:pPr>
            <w:r>
              <w:rPr>
                <w:color w:val="000000"/>
                <w:sz w:val="24"/>
                <w:szCs w:val="24"/>
              </w:rPr>
              <w:lastRenderedPageBreak/>
              <w:t xml:space="preserve"> </w:t>
            </w:r>
          </w:p>
        </w:tc>
        <w:tc>
          <w:tcPr>
            <w:tcW w:w="1200" w:type="pct"/>
            <w:tcBorders>
              <w:top w:val="nil"/>
              <w:left w:val="nil"/>
              <w:bottom w:val="nil"/>
              <w:right w:val="nil"/>
            </w:tcBorders>
          </w:tcPr>
          <w:p w:rsidR="0066665D" w:rsidRDefault="0066665D">
            <w:pPr>
              <w:autoSpaceDE w:val="0"/>
              <w:autoSpaceDN w:val="0"/>
              <w:adjustRightInd w:val="0"/>
              <w:spacing w:after="120" w:line="300" w:lineRule="auto"/>
              <w:rPr>
                <w:color w:val="000000"/>
                <w:sz w:val="24"/>
                <w:szCs w:val="24"/>
              </w:rPr>
            </w:pPr>
            <w:bookmarkStart w:id="2" w:name="CN__утв_1"/>
            <w:bookmarkEnd w:id="2"/>
            <w:r>
              <w:rPr>
                <w:color w:val="000000"/>
                <w:sz w:val="24"/>
                <w:szCs w:val="24"/>
              </w:rPr>
              <w:t>УТВЕРЖДЕНО</w:t>
            </w:r>
          </w:p>
          <w:p w:rsidR="0066665D" w:rsidRDefault="0066665D">
            <w:pPr>
              <w:autoSpaceDE w:val="0"/>
              <w:autoSpaceDN w:val="0"/>
              <w:adjustRightInd w:val="0"/>
              <w:spacing w:line="300" w:lineRule="auto"/>
              <w:rPr>
                <w:color w:val="000000"/>
                <w:sz w:val="24"/>
                <w:szCs w:val="24"/>
              </w:rPr>
            </w:pPr>
            <w:r>
              <w:rPr>
                <w:color w:val="000000"/>
                <w:sz w:val="24"/>
                <w:szCs w:val="24"/>
              </w:rPr>
              <w:t>Постановление</w:t>
            </w:r>
            <w:r>
              <w:rPr>
                <w:color w:val="000000"/>
                <w:sz w:val="24"/>
                <w:szCs w:val="24"/>
              </w:rPr>
              <w:br/>
              <w:t xml:space="preserve">Министерства труда </w:t>
            </w:r>
            <w:r>
              <w:rPr>
                <w:color w:val="000000"/>
                <w:sz w:val="24"/>
                <w:szCs w:val="24"/>
              </w:rPr>
              <w:br/>
              <w:t>и социальной защиты</w:t>
            </w:r>
            <w:r>
              <w:rPr>
                <w:color w:val="000000"/>
                <w:sz w:val="24"/>
                <w:szCs w:val="24"/>
              </w:rPr>
              <w:br/>
              <w:t>Республики Беларусь</w:t>
            </w:r>
          </w:p>
          <w:p w:rsidR="0066665D" w:rsidRDefault="0066665D">
            <w:pPr>
              <w:autoSpaceDE w:val="0"/>
              <w:autoSpaceDN w:val="0"/>
              <w:adjustRightInd w:val="0"/>
              <w:spacing w:line="300" w:lineRule="auto"/>
              <w:rPr>
                <w:color w:val="000000"/>
                <w:sz w:val="24"/>
                <w:szCs w:val="24"/>
              </w:rPr>
            </w:pPr>
            <w:r>
              <w:rPr>
                <w:color w:val="000000"/>
                <w:sz w:val="24"/>
                <w:szCs w:val="24"/>
              </w:rPr>
              <w:t>23.07.2019 № 41</w:t>
            </w:r>
          </w:p>
        </w:tc>
      </w:tr>
    </w:tbl>
    <w:p w:rsidR="0066665D" w:rsidRDefault="0066665D">
      <w:pPr>
        <w:autoSpaceDE w:val="0"/>
        <w:autoSpaceDN w:val="0"/>
        <w:adjustRightInd w:val="0"/>
        <w:spacing w:before="240" w:after="240" w:line="300" w:lineRule="auto"/>
        <w:rPr>
          <w:b/>
          <w:color w:val="000000"/>
          <w:sz w:val="24"/>
          <w:szCs w:val="24"/>
        </w:rPr>
      </w:pPr>
      <w:bookmarkStart w:id="3" w:name="CA0_ИНС__1CN__заг_утв_1"/>
      <w:bookmarkEnd w:id="3"/>
      <w:r>
        <w:rPr>
          <w:b/>
          <w:color w:val="000000"/>
          <w:sz w:val="24"/>
          <w:szCs w:val="24"/>
        </w:rPr>
        <w:t>ИНСТРУКЦИЯ</w:t>
      </w:r>
      <w:r>
        <w:rPr>
          <w:b/>
          <w:color w:val="000000"/>
          <w:sz w:val="24"/>
          <w:szCs w:val="24"/>
        </w:rPr>
        <w:br/>
        <w:t>о порядке проведения оценки качества проведения аттестации рабочих мест по условиям труда</w:t>
      </w:r>
    </w:p>
    <w:p w:rsidR="0066665D" w:rsidRDefault="0066665D">
      <w:pPr>
        <w:autoSpaceDE w:val="0"/>
        <w:autoSpaceDN w:val="0"/>
        <w:adjustRightInd w:val="0"/>
        <w:spacing w:line="300" w:lineRule="auto"/>
        <w:ind w:firstLine="570"/>
        <w:rPr>
          <w:color w:val="000000"/>
          <w:sz w:val="24"/>
          <w:szCs w:val="24"/>
        </w:rPr>
      </w:pPr>
      <w:bookmarkStart w:id="4" w:name="CA0_ИНС__1_П_1_1CN__point_1"/>
      <w:bookmarkEnd w:id="4"/>
      <w:r>
        <w:rPr>
          <w:color w:val="000000"/>
          <w:sz w:val="24"/>
          <w:szCs w:val="24"/>
        </w:rPr>
        <w:t>1. Настоящая Инструкция определяет порядок проведения оценки качества проведения аттестации рабочих мест по условиям труда (далее, если не указано иное, – оценка качества аттестации).</w:t>
      </w:r>
    </w:p>
    <w:p w:rsidR="0066665D" w:rsidRDefault="0066665D">
      <w:pPr>
        <w:autoSpaceDE w:val="0"/>
        <w:autoSpaceDN w:val="0"/>
        <w:adjustRightInd w:val="0"/>
        <w:spacing w:line="300" w:lineRule="auto"/>
        <w:ind w:firstLine="570"/>
        <w:rPr>
          <w:color w:val="000000"/>
          <w:sz w:val="24"/>
          <w:szCs w:val="24"/>
        </w:rPr>
      </w:pPr>
      <w:r>
        <w:rPr>
          <w:color w:val="000000"/>
          <w:sz w:val="24"/>
          <w:szCs w:val="24"/>
        </w:rPr>
        <w:t>Оценка качества аттестации осуществляется в целях соблюдения нанимателем требований нормативных правовых актов, регулирующих проведение аттестации на конкретном рабочем месте.</w:t>
      </w:r>
    </w:p>
    <w:p w:rsidR="0066665D" w:rsidRDefault="0066665D">
      <w:pPr>
        <w:autoSpaceDE w:val="0"/>
        <w:autoSpaceDN w:val="0"/>
        <w:adjustRightInd w:val="0"/>
        <w:spacing w:line="300" w:lineRule="auto"/>
        <w:ind w:firstLine="570"/>
        <w:rPr>
          <w:color w:val="000000"/>
          <w:sz w:val="24"/>
          <w:szCs w:val="24"/>
        </w:rPr>
      </w:pPr>
      <w:r>
        <w:rPr>
          <w:color w:val="000000"/>
          <w:sz w:val="24"/>
          <w:szCs w:val="24"/>
        </w:rPr>
        <w:t>Оценка качества аттестации имеет предупредительно-профилактическую направленность.</w:t>
      </w:r>
    </w:p>
    <w:p w:rsidR="0066665D" w:rsidRDefault="0066665D">
      <w:pPr>
        <w:autoSpaceDE w:val="0"/>
        <w:autoSpaceDN w:val="0"/>
        <w:adjustRightInd w:val="0"/>
        <w:spacing w:line="300" w:lineRule="auto"/>
        <w:ind w:firstLine="570"/>
        <w:rPr>
          <w:color w:val="000000"/>
          <w:sz w:val="24"/>
          <w:szCs w:val="24"/>
        </w:rPr>
      </w:pPr>
      <w:bookmarkStart w:id="5" w:name="CA0_ИНС__1_П_2_2CN__point_2"/>
      <w:bookmarkEnd w:id="5"/>
      <w:r>
        <w:rPr>
          <w:color w:val="000000"/>
          <w:sz w:val="24"/>
          <w:szCs w:val="24"/>
        </w:rPr>
        <w:t>2. Оценка качества аттестации проводится один раз в пять лет (по мере необходимости):</w:t>
      </w:r>
    </w:p>
    <w:p w:rsidR="0066665D" w:rsidRDefault="0066665D">
      <w:pPr>
        <w:autoSpaceDE w:val="0"/>
        <w:autoSpaceDN w:val="0"/>
        <w:adjustRightInd w:val="0"/>
        <w:spacing w:line="300" w:lineRule="auto"/>
        <w:ind w:firstLine="570"/>
        <w:rPr>
          <w:color w:val="000000"/>
          <w:sz w:val="24"/>
          <w:szCs w:val="24"/>
        </w:rPr>
      </w:pPr>
      <w:r>
        <w:rPr>
          <w:color w:val="000000"/>
          <w:sz w:val="24"/>
          <w:szCs w:val="24"/>
        </w:rPr>
        <w:t>комитетами по труду, занятости и социальной защите областных исполнительных комитетов и Минского городского исполнительного комитета (далее, если не указано иное, – комитет по труду, занятости и социальной защите);</w:t>
      </w:r>
    </w:p>
    <w:p w:rsidR="0066665D" w:rsidRDefault="0066665D">
      <w:pPr>
        <w:autoSpaceDE w:val="0"/>
        <w:autoSpaceDN w:val="0"/>
        <w:adjustRightInd w:val="0"/>
        <w:spacing w:line="300" w:lineRule="auto"/>
        <w:ind w:firstLine="570"/>
        <w:rPr>
          <w:color w:val="000000"/>
          <w:sz w:val="24"/>
          <w:szCs w:val="24"/>
        </w:rPr>
      </w:pPr>
      <w:r>
        <w:rPr>
          <w:color w:val="000000"/>
          <w:sz w:val="24"/>
          <w:szCs w:val="24"/>
        </w:rPr>
        <w:t>Министерством труда и социальной защиты (далее, если не указано иное, – Министерство).</w:t>
      </w:r>
    </w:p>
    <w:p w:rsidR="0066665D" w:rsidRDefault="0066665D">
      <w:pPr>
        <w:autoSpaceDE w:val="0"/>
        <w:autoSpaceDN w:val="0"/>
        <w:adjustRightInd w:val="0"/>
        <w:spacing w:line="300" w:lineRule="auto"/>
        <w:ind w:firstLine="570"/>
        <w:rPr>
          <w:color w:val="000000"/>
          <w:sz w:val="24"/>
          <w:szCs w:val="24"/>
        </w:rPr>
      </w:pPr>
      <w:r>
        <w:rPr>
          <w:color w:val="000000"/>
          <w:sz w:val="24"/>
          <w:szCs w:val="24"/>
        </w:rPr>
        <w:t>Не допускается проведение в установленный настоящей Инструкцией период оценки качества аттестации:</w:t>
      </w:r>
    </w:p>
    <w:p w:rsidR="0066665D" w:rsidRDefault="0066665D">
      <w:pPr>
        <w:autoSpaceDE w:val="0"/>
        <w:autoSpaceDN w:val="0"/>
        <w:adjustRightInd w:val="0"/>
        <w:spacing w:line="300" w:lineRule="auto"/>
        <w:ind w:firstLine="570"/>
        <w:rPr>
          <w:color w:val="000000"/>
          <w:sz w:val="24"/>
          <w:szCs w:val="24"/>
        </w:rPr>
      </w:pPr>
      <w:r>
        <w:rPr>
          <w:color w:val="000000"/>
          <w:sz w:val="24"/>
          <w:szCs w:val="24"/>
        </w:rPr>
        <w:t>комитетами по труду, занятости и социальной защите, если в данный период оценка качества аттестации была проведена Министерством;</w:t>
      </w:r>
    </w:p>
    <w:p w:rsidR="0066665D" w:rsidRDefault="0066665D">
      <w:pPr>
        <w:autoSpaceDE w:val="0"/>
        <w:autoSpaceDN w:val="0"/>
        <w:adjustRightInd w:val="0"/>
        <w:spacing w:line="300" w:lineRule="auto"/>
        <w:ind w:firstLine="570"/>
        <w:rPr>
          <w:color w:val="000000"/>
          <w:sz w:val="24"/>
          <w:szCs w:val="24"/>
        </w:rPr>
      </w:pPr>
      <w:r>
        <w:rPr>
          <w:color w:val="000000"/>
          <w:sz w:val="24"/>
          <w:szCs w:val="24"/>
        </w:rPr>
        <w:t>Министерством, если в данный период оценка качества аттестации была проведена комитетами по труду, занятости и социальной защите.</w:t>
      </w:r>
    </w:p>
    <w:p w:rsidR="0066665D" w:rsidRDefault="0066665D">
      <w:pPr>
        <w:autoSpaceDE w:val="0"/>
        <w:autoSpaceDN w:val="0"/>
        <w:adjustRightInd w:val="0"/>
        <w:spacing w:line="300" w:lineRule="auto"/>
        <w:ind w:firstLine="570"/>
        <w:rPr>
          <w:color w:val="000000"/>
          <w:sz w:val="24"/>
          <w:szCs w:val="24"/>
        </w:rPr>
      </w:pPr>
      <w:r>
        <w:rPr>
          <w:color w:val="000000"/>
          <w:sz w:val="24"/>
          <w:szCs w:val="24"/>
        </w:rPr>
        <w:t xml:space="preserve">Решение о проведении комитетами по труду, занятости и социальной защите оценки качества аттестации принимается председателями комитетов по труду, занятости и социальной защите или уполномоченными ими должностными лицами и оформляется по форме согласно </w:t>
      </w:r>
      <w:hyperlink r:id="rId8" w:history="1">
        <w:r>
          <w:rPr>
            <w:color w:val="0000FF"/>
            <w:sz w:val="24"/>
            <w:szCs w:val="24"/>
          </w:rPr>
          <w:t>приложению 1</w:t>
        </w:r>
      </w:hyperlink>
      <w:r>
        <w:rPr>
          <w:color w:val="000000"/>
          <w:sz w:val="24"/>
          <w:szCs w:val="24"/>
        </w:rPr>
        <w:t>.</w:t>
      </w:r>
    </w:p>
    <w:p w:rsidR="0066665D" w:rsidRDefault="0066665D">
      <w:pPr>
        <w:autoSpaceDE w:val="0"/>
        <w:autoSpaceDN w:val="0"/>
        <w:adjustRightInd w:val="0"/>
        <w:spacing w:line="300" w:lineRule="auto"/>
        <w:ind w:firstLine="570"/>
        <w:rPr>
          <w:color w:val="000000"/>
          <w:sz w:val="24"/>
          <w:szCs w:val="24"/>
        </w:rPr>
      </w:pPr>
      <w:r>
        <w:rPr>
          <w:color w:val="000000"/>
          <w:sz w:val="24"/>
          <w:szCs w:val="24"/>
        </w:rPr>
        <w:t xml:space="preserve">Решение о проведении Министерством оценки качества аттестации принимается Министром труда и социальной защиты или уполномоченным им должностным лицом и оформляется по форме согласно </w:t>
      </w:r>
      <w:hyperlink r:id="rId9" w:history="1">
        <w:r>
          <w:rPr>
            <w:color w:val="0000FF"/>
            <w:sz w:val="24"/>
            <w:szCs w:val="24"/>
          </w:rPr>
          <w:t>приложению 2</w:t>
        </w:r>
      </w:hyperlink>
      <w:r>
        <w:rPr>
          <w:color w:val="000000"/>
          <w:sz w:val="24"/>
          <w:szCs w:val="24"/>
        </w:rPr>
        <w:t>.</w:t>
      </w:r>
    </w:p>
    <w:p w:rsidR="0066665D" w:rsidRDefault="0066665D">
      <w:pPr>
        <w:autoSpaceDE w:val="0"/>
        <w:autoSpaceDN w:val="0"/>
        <w:adjustRightInd w:val="0"/>
        <w:spacing w:line="300" w:lineRule="auto"/>
        <w:ind w:firstLine="570"/>
        <w:rPr>
          <w:color w:val="000000"/>
          <w:sz w:val="24"/>
          <w:szCs w:val="24"/>
        </w:rPr>
      </w:pPr>
      <w:bookmarkStart w:id="6" w:name="CA0_ИНС__1_П_3_3CN__point_3"/>
      <w:bookmarkEnd w:id="6"/>
      <w:r>
        <w:rPr>
          <w:color w:val="000000"/>
          <w:sz w:val="24"/>
          <w:szCs w:val="24"/>
        </w:rPr>
        <w:lastRenderedPageBreak/>
        <w:t>3. Оценка качества аттестации осуществляется на основании документов по результатам аттестации рабочих мест по условиям труда (далее – аттестация), проведенной на конкретном рабочем месте, в том числе в электронном виде, оформление которых предусмотрено нормативными правовыми актами по аттестации, действовавшими в период ее проведения.</w:t>
      </w:r>
    </w:p>
    <w:p w:rsidR="0066665D" w:rsidRDefault="0066665D">
      <w:pPr>
        <w:autoSpaceDE w:val="0"/>
        <w:autoSpaceDN w:val="0"/>
        <w:adjustRightInd w:val="0"/>
        <w:spacing w:line="300" w:lineRule="auto"/>
        <w:ind w:firstLine="570"/>
        <w:rPr>
          <w:color w:val="000000"/>
          <w:sz w:val="24"/>
          <w:szCs w:val="24"/>
        </w:rPr>
      </w:pPr>
      <w:bookmarkStart w:id="7" w:name="CA0_ИНС__1_П_4_4CN__point_4"/>
      <w:bookmarkEnd w:id="7"/>
      <w:r>
        <w:rPr>
          <w:color w:val="000000"/>
          <w:sz w:val="24"/>
          <w:szCs w:val="24"/>
        </w:rPr>
        <w:t>4. Должностные лица комитетов по труду, занятости и социальной защите, Министерства имеют право:</w:t>
      </w:r>
    </w:p>
    <w:p w:rsidR="0066665D" w:rsidRDefault="0066665D">
      <w:pPr>
        <w:autoSpaceDE w:val="0"/>
        <w:autoSpaceDN w:val="0"/>
        <w:adjustRightInd w:val="0"/>
        <w:spacing w:line="300" w:lineRule="auto"/>
        <w:ind w:firstLine="570"/>
        <w:rPr>
          <w:color w:val="000000"/>
          <w:sz w:val="24"/>
          <w:szCs w:val="24"/>
        </w:rPr>
      </w:pPr>
      <w:r>
        <w:rPr>
          <w:color w:val="000000"/>
          <w:sz w:val="24"/>
          <w:szCs w:val="24"/>
        </w:rPr>
        <w:t>запрашивать и получать у нанимателя документы, необходимые для проведения оценки качества аттестации;</w:t>
      </w:r>
    </w:p>
    <w:p w:rsidR="0066665D" w:rsidRDefault="0066665D">
      <w:pPr>
        <w:autoSpaceDE w:val="0"/>
        <w:autoSpaceDN w:val="0"/>
        <w:adjustRightInd w:val="0"/>
        <w:spacing w:line="300" w:lineRule="auto"/>
        <w:ind w:firstLine="570"/>
        <w:rPr>
          <w:color w:val="000000"/>
          <w:sz w:val="24"/>
          <w:szCs w:val="24"/>
        </w:rPr>
      </w:pPr>
      <w:r>
        <w:rPr>
          <w:color w:val="000000"/>
          <w:sz w:val="24"/>
          <w:szCs w:val="24"/>
        </w:rPr>
        <w:t>свободно проходить на территорию, объекты и в помещения нанимателя;</w:t>
      </w:r>
    </w:p>
    <w:p w:rsidR="0066665D" w:rsidRDefault="0066665D">
      <w:pPr>
        <w:autoSpaceDE w:val="0"/>
        <w:autoSpaceDN w:val="0"/>
        <w:adjustRightInd w:val="0"/>
        <w:spacing w:line="300" w:lineRule="auto"/>
        <w:ind w:firstLine="570"/>
        <w:rPr>
          <w:color w:val="000000"/>
          <w:sz w:val="24"/>
          <w:szCs w:val="24"/>
        </w:rPr>
      </w:pPr>
      <w:r>
        <w:rPr>
          <w:color w:val="000000"/>
          <w:sz w:val="24"/>
          <w:szCs w:val="24"/>
        </w:rPr>
        <w:t>осматривать рабочие места и (или) изучать документы по результатам аттестации, проведенной на конкретном рабочем месте (в том числе в электронном виде), оформление которых предусмотрено нормативными правовыми актами по аттестации, действовавшими в период ее проведения.</w:t>
      </w:r>
    </w:p>
    <w:p w:rsidR="0066665D" w:rsidRDefault="0066665D">
      <w:pPr>
        <w:autoSpaceDE w:val="0"/>
        <w:autoSpaceDN w:val="0"/>
        <w:adjustRightInd w:val="0"/>
        <w:spacing w:line="300" w:lineRule="auto"/>
        <w:ind w:firstLine="570"/>
        <w:rPr>
          <w:color w:val="000000"/>
          <w:sz w:val="24"/>
          <w:szCs w:val="24"/>
        </w:rPr>
      </w:pPr>
      <w:bookmarkStart w:id="8" w:name="CA0_ИНС__1_П_5_5CN__point_5"/>
      <w:bookmarkEnd w:id="8"/>
      <w:r>
        <w:rPr>
          <w:color w:val="000000"/>
          <w:sz w:val="24"/>
          <w:szCs w:val="24"/>
        </w:rPr>
        <w:t xml:space="preserve">5. При проведении оценки качества аттестации изучаются следующие документы, предусмотренные </w:t>
      </w:r>
      <w:hyperlink r:id="rId10" w:history="1">
        <w:r>
          <w:rPr>
            <w:color w:val="0000FF"/>
            <w:sz w:val="24"/>
            <w:szCs w:val="24"/>
          </w:rPr>
          <w:t>постановлением Совета Министров Республики Беларусь от 22 февраля 2008 г. № 253</w:t>
        </w:r>
      </w:hyperlink>
      <w:r>
        <w:rPr>
          <w:color w:val="000000"/>
          <w:sz w:val="24"/>
          <w:szCs w:val="24"/>
        </w:rPr>
        <w:t xml:space="preserve"> «Об аттестации рабочих мест по условиям труда», </w:t>
      </w:r>
      <w:hyperlink r:id="rId11" w:history="1">
        <w:r>
          <w:rPr>
            <w:color w:val="0000FF"/>
            <w:sz w:val="24"/>
            <w:szCs w:val="24"/>
          </w:rPr>
          <w:t>постановлением Министерства труда и социальной защиты Республики Беларусь от 22 февраля 2008 г. № 35</w:t>
        </w:r>
      </w:hyperlink>
      <w:r>
        <w:rPr>
          <w:color w:val="000000"/>
          <w:sz w:val="24"/>
          <w:szCs w:val="24"/>
        </w:rPr>
        <w:t xml:space="preserve"> «Об утверждении Инструкции по оценке условий труда при аттестации рабочих мест по условиям труда и признании утратившими силу некоторых постановлений Министерства труда Республики Беларусь, Министерства труда и социальной защиты Республики Беларусь», </w:t>
      </w:r>
      <w:hyperlink r:id="rId12" w:history="1">
        <w:r>
          <w:rPr>
            <w:color w:val="0000FF"/>
            <w:sz w:val="24"/>
            <w:szCs w:val="24"/>
          </w:rPr>
          <w:t>постановлением Министерства труда и социальной защиты Республики Беларусь от 23 декабря 2016 г. № 74</w:t>
        </w:r>
      </w:hyperlink>
      <w:r>
        <w:rPr>
          <w:color w:val="000000"/>
          <w:sz w:val="24"/>
          <w:szCs w:val="24"/>
        </w:rPr>
        <w:t xml:space="preserve"> «Об установлении форм»:</w:t>
      </w:r>
    </w:p>
    <w:p w:rsidR="0066665D" w:rsidRDefault="0066665D">
      <w:pPr>
        <w:autoSpaceDE w:val="0"/>
        <w:autoSpaceDN w:val="0"/>
        <w:adjustRightInd w:val="0"/>
        <w:spacing w:line="300" w:lineRule="auto"/>
        <w:ind w:firstLine="570"/>
        <w:rPr>
          <w:color w:val="000000"/>
          <w:sz w:val="24"/>
          <w:szCs w:val="24"/>
        </w:rPr>
      </w:pPr>
      <w:r>
        <w:rPr>
          <w:color w:val="000000"/>
          <w:sz w:val="24"/>
          <w:szCs w:val="24"/>
        </w:rPr>
        <w:t>приказы об организации и проведении аттестации, организации и проведении внеочередной аттестации (переаттестации), утверждении аттестации, утверждении внеочередной аттестации (переаттестации);</w:t>
      </w:r>
    </w:p>
    <w:p w:rsidR="0066665D" w:rsidRDefault="0066665D">
      <w:pPr>
        <w:autoSpaceDE w:val="0"/>
        <w:autoSpaceDN w:val="0"/>
        <w:adjustRightInd w:val="0"/>
        <w:spacing w:line="300" w:lineRule="auto"/>
        <w:ind w:firstLine="570"/>
        <w:rPr>
          <w:color w:val="000000"/>
          <w:sz w:val="24"/>
          <w:szCs w:val="24"/>
        </w:rPr>
      </w:pPr>
      <w:r>
        <w:rPr>
          <w:color w:val="000000"/>
          <w:sz w:val="24"/>
          <w:szCs w:val="24"/>
        </w:rPr>
        <w:t>перечень рабочих мест организации, подлежащих аттестации;</w:t>
      </w:r>
    </w:p>
    <w:p w:rsidR="0066665D" w:rsidRDefault="0066665D">
      <w:pPr>
        <w:autoSpaceDE w:val="0"/>
        <w:autoSpaceDN w:val="0"/>
        <w:adjustRightInd w:val="0"/>
        <w:spacing w:line="300" w:lineRule="auto"/>
        <w:ind w:firstLine="570"/>
        <w:rPr>
          <w:color w:val="000000"/>
          <w:sz w:val="24"/>
          <w:szCs w:val="24"/>
        </w:rPr>
      </w:pPr>
      <w:r>
        <w:rPr>
          <w:color w:val="000000"/>
          <w:sz w:val="24"/>
          <w:szCs w:val="24"/>
        </w:rPr>
        <w:t>протокол результатов обследования рабочего места в целях проверки на соответствие производственного оборудования и технологических процессов требованиям охраны труда и запланированных (принятых) мер по устранению выявленных недостатков;</w:t>
      </w:r>
    </w:p>
    <w:p w:rsidR="0066665D" w:rsidRDefault="0066665D">
      <w:pPr>
        <w:autoSpaceDE w:val="0"/>
        <w:autoSpaceDN w:val="0"/>
        <w:adjustRightInd w:val="0"/>
        <w:spacing w:line="300" w:lineRule="auto"/>
        <w:ind w:firstLine="570"/>
        <w:rPr>
          <w:color w:val="000000"/>
          <w:sz w:val="24"/>
          <w:szCs w:val="24"/>
        </w:rPr>
      </w:pPr>
      <w:r>
        <w:rPr>
          <w:color w:val="000000"/>
          <w:sz w:val="24"/>
          <w:szCs w:val="24"/>
        </w:rPr>
        <w:t>перечень вредных и (или) опасных производственных факторов, подлежащих исследованию на конкретном рабочем месте;</w:t>
      </w:r>
    </w:p>
    <w:p w:rsidR="0066665D" w:rsidRDefault="0066665D">
      <w:pPr>
        <w:autoSpaceDE w:val="0"/>
        <w:autoSpaceDN w:val="0"/>
        <w:adjustRightInd w:val="0"/>
        <w:spacing w:line="300" w:lineRule="auto"/>
        <w:ind w:firstLine="570"/>
        <w:rPr>
          <w:color w:val="000000"/>
          <w:sz w:val="24"/>
          <w:szCs w:val="24"/>
        </w:rPr>
      </w:pPr>
      <w:r>
        <w:rPr>
          <w:color w:val="000000"/>
          <w:sz w:val="24"/>
          <w:szCs w:val="24"/>
        </w:rPr>
        <w:t>копия аттестата аккредитации на право проведения измерений и оценки условий труда привлекаемой для проведения этой работы организации с приложением, характеризующим область ее аккредитации;</w:t>
      </w:r>
    </w:p>
    <w:p w:rsidR="0066665D" w:rsidRDefault="0066665D">
      <w:pPr>
        <w:autoSpaceDE w:val="0"/>
        <w:autoSpaceDN w:val="0"/>
        <w:adjustRightInd w:val="0"/>
        <w:spacing w:line="300" w:lineRule="auto"/>
        <w:ind w:firstLine="570"/>
        <w:rPr>
          <w:color w:val="000000"/>
          <w:sz w:val="24"/>
          <w:szCs w:val="24"/>
        </w:rPr>
      </w:pPr>
      <w:r>
        <w:rPr>
          <w:color w:val="000000"/>
          <w:sz w:val="24"/>
          <w:szCs w:val="24"/>
        </w:rPr>
        <w:t>протоколы измерений и исследований уровней вредных и опасных факторов производственной среды;</w:t>
      </w:r>
    </w:p>
    <w:p w:rsidR="0066665D" w:rsidRDefault="0066665D">
      <w:pPr>
        <w:autoSpaceDE w:val="0"/>
        <w:autoSpaceDN w:val="0"/>
        <w:adjustRightInd w:val="0"/>
        <w:spacing w:line="300" w:lineRule="auto"/>
        <w:ind w:firstLine="570"/>
        <w:rPr>
          <w:color w:val="000000"/>
          <w:sz w:val="24"/>
          <w:szCs w:val="24"/>
        </w:rPr>
      </w:pPr>
      <w:r>
        <w:rPr>
          <w:color w:val="000000"/>
          <w:sz w:val="24"/>
          <w:szCs w:val="24"/>
        </w:rPr>
        <w:t>протоколы количественных измерений и расчетов показателей тяжести и напряженности трудового процесса;</w:t>
      </w:r>
    </w:p>
    <w:p w:rsidR="0066665D" w:rsidRDefault="0066665D">
      <w:pPr>
        <w:autoSpaceDE w:val="0"/>
        <w:autoSpaceDN w:val="0"/>
        <w:adjustRightInd w:val="0"/>
        <w:spacing w:line="300" w:lineRule="auto"/>
        <w:ind w:firstLine="570"/>
        <w:rPr>
          <w:color w:val="000000"/>
          <w:sz w:val="24"/>
          <w:szCs w:val="24"/>
        </w:rPr>
      </w:pPr>
      <w:r>
        <w:rPr>
          <w:color w:val="000000"/>
          <w:sz w:val="24"/>
          <w:szCs w:val="24"/>
        </w:rPr>
        <w:t>карта фотографии рабочего времени;</w:t>
      </w:r>
    </w:p>
    <w:p w:rsidR="0066665D" w:rsidRDefault="0066665D">
      <w:pPr>
        <w:autoSpaceDE w:val="0"/>
        <w:autoSpaceDN w:val="0"/>
        <w:adjustRightInd w:val="0"/>
        <w:spacing w:line="300" w:lineRule="auto"/>
        <w:ind w:firstLine="570"/>
        <w:rPr>
          <w:color w:val="000000"/>
          <w:sz w:val="24"/>
          <w:szCs w:val="24"/>
        </w:rPr>
      </w:pPr>
      <w:r>
        <w:rPr>
          <w:color w:val="000000"/>
          <w:sz w:val="24"/>
          <w:szCs w:val="24"/>
        </w:rPr>
        <w:t>карта аттестации рабочего места по условиям труда;</w:t>
      </w:r>
    </w:p>
    <w:p w:rsidR="0066665D" w:rsidRDefault="0066665D">
      <w:pPr>
        <w:autoSpaceDE w:val="0"/>
        <w:autoSpaceDN w:val="0"/>
        <w:adjustRightInd w:val="0"/>
        <w:spacing w:line="300" w:lineRule="auto"/>
        <w:ind w:firstLine="570"/>
        <w:rPr>
          <w:color w:val="000000"/>
          <w:sz w:val="24"/>
          <w:szCs w:val="24"/>
        </w:rPr>
      </w:pPr>
      <w:r>
        <w:rPr>
          <w:color w:val="000000"/>
          <w:sz w:val="24"/>
          <w:szCs w:val="24"/>
        </w:rPr>
        <w:lastRenderedPageBreak/>
        <w:t>протокол аттестационной комиссии о завершении работы по аттестации рабочих мест по условиям труда;</w:t>
      </w:r>
    </w:p>
    <w:p w:rsidR="0066665D" w:rsidRDefault="0066665D">
      <w:pPr>
        <w:autoSpaceDE w:val="0"/>
        <w:autoSpaceDN w:val="0"/>
        <w:adjustRightInd w:val="0"/>
        <w:spacing w:line="300" w:lineRule="auto"/>
        <w:ind w:firstLine="570"/>
        <w:rPr>
          <w:color w:val="000000"/>
          <w:sz w:val="24"/>
          <w:szCs w:val="24"/>
        </w:rPr>
      </w:pPr>
      <w:r>
        <w:rPr>
          <w:color w:val="000000"/>
          <w:sz w:val="24"/>
          <w:szCs w:val="24"/>
        </w:rPr>
        <w:t xml:space="preserve">перечень рабочих мест по профессиям и должностям, на которых работающим по результатам аттестации подтверждены особые условия труда, соответствующие требованиям </w:t>
      </w:r>
      <w:hyperlink r:id="rId13" w:history="1">
        <w:r>
          <w:rPr>
            <w:color w:val="0000FF"/>
            <w:sz w:val="24"/>
            <w:szCs w:val="24"/>
          </w:rPr>
          <w:t>Списка</w:t>
        </w:r>
      </w:hyperlink>
      <w:r>
        <w:rPr>
          <w:color w:val="000000"/>
          <w:sz w:val="24"/>
          <w:szCs w:val="24"/>
        </w:rPr>
        <w:t xml:space="preserve"> производств, работ, профессий, должностей и показателей на подземных работах, на работах с особо вредными и особо тяжелыми условиями труда, занятость в которых дает право на пенсию по возрасту за работу с особыми условиями труда, а также </w:t>
      </w:r>
      <w:hyperlink r:id="rId14" w:history="1">
        <w:r>
          <w:rPr>
            <w:color w:val="0000FF"/>
            <w:sz w:val="24"/>
            <w:szCs w:val="24"/>
          </w:rPr>
          <w:t>Списка</w:t>
        </w:r>
      </w:hyperlink>
      <w:r>
        <w:rPr>
          <w:color w:val="000000"/>
          <w:sz w:val="24"/>
          <w:szCs w:val="24"/>
        </w:rPr>
        <w:t xml:space="preserve"> производств, работ, профессий, должностей и показателей на работах с вредными и тяжелыми условиями труда, занятость в которых дает право на пенсию по возрасту за работу с особыми условиями труда, утвержденных постановлением Совета Министров Республики Беларусь от 25 мая 2005 г. № 536, и влекущие обязанности нанимателя по профессиональному пенсионному страхованию работников;</w:t>
      </w:r>
    </w:p>
    <w:p w:rsidR="0066665D" w:rsidRDefault="0066665D">
      <w:pPr>
        <w:autoSpaceDE w:val="0"/>
        <w:autoSpaceDN w:val="0"/>
        <w:adjustRightInd w:val="0"/>
        <w:spacing w:line="300" w:lineRule="auto"/>
        <w:ind w:firstLine="570"/>
        <w:rPr>
          <w:color w:val="000000"/>
          <w:sz w:val="24"/>
          <w:szCs w:val="24"/>
        </w:rPr>
      </w:pPr>
      <w:r>
        <w:rPr>
          <w:color w:val="000000"/>
          <w:sz w:val="24"/>
          <w:szCs w:val="24"/>
        </w:rPr>
        <w:t xml:space="preserve">перечень рабочих мест работниц текстильных профессий, на которых по результатам аттестации подтверждены условия труда, соответствующие требованиям </w:t>
      </w:r>
      <w:hyperlink r:id="rId15" w:history="1">
        <w:r>
          <w:rPr>
            <w:color w:val="0000FF"/>
            <w:sz w:val="24"/>
            <w:szCs w:val="24"/>
          </w:rPr>
          <w:t>перечня</w:t>
        </w:r>
      </w:hyperlink>
      <w:r>
        <w:rPr>
          <w:color w:val="000000"/>
          <w:sz w:val="24"/>
          <w:szCs w:val="24"/>
        </w:rPr>
        <w:t xml:space="preserve"> текстильных производств и профессий для целей профессионального пенсионного страхования работниц текстильного производства, занятых на станках и машинах, утвержденного постановлением Совета Министров Республики Беларусь от 9 октября 2008 г. № 1490, и влекущие обязанности нанимателя по профессиональному пенсионному страхованию работников;</w:t>
      </w:r>
    </w:p>
    <w:p w:rsidR="0066665D" w:rsidRDefault="0066665D">
      <w:pPr>
        <w:autoSpaceDE w:val="0"/>
        <w:autoSpaceDN w:val="0"/>
        <w:adjustRightInd w:val="0"/>
        <w:spacing w:line="300" w:lineRule="auto"/>
        <w:ind w:firstLine="570"/>
        <w:rPr>
          <w:color w:val="000000"/>
          <w:sz w:val="24"/>
          <w:szCs w:val="24"/>
        </w:rPr>
      </w:pPr>
      <w:r>
        <w:rPr>
          <w:color w:val="000000"/>
          <w:sz w:val="24"/>
          <w:szCs w:val="24"/>
        </w:rPr>
        <w:t xml:space="preserve">перечень рабочих мест медицинских работников, на которых по результатам аттестации подтверждены условия труда, соответствующие требованиям раздела I </w:t>
      </w:r>
      <w:hyperlink r:id="rId16" w:history="1">
        <w:r>
          <w:rPr>
            <w:color w:val="0000FF"/>
            <w:sz w:val="24"/>
            <w:szCs w:val="24"/>
          </w:rPr>
          <w:t>перечня</w:t>
        </w:r>
      </w:hyperlink>
      <w:r>
        <w:rPr>
          <w:color w:val="000000"/>
          <w:sz w:val="24"/>
          <w:szCs w:val="24"/>
        </w:rPr>
        <w:t xml:space="preserve"> учреждений, организаций и должностей для целей профессионального пенсионного страхования медицинских и педагогических работников, утвержденного постановлением Совета Министров Республики Беларусь от 9 октября 2008 г. № 1490, и влекущие обязанности нанимателя по профессиональному пенсионному страхованию работников;</w:t>
      </w:r>
    </w:p>
    <w:p w:rsidR="0066665D" w:rsidRDefault="0066665D">
      <w:pPr>
        <w:autoSpaceDE w:val="0"/>
        <w:autoSpaceDN w:val="0"/>
        <w:adjustRightInd w:val="0"/>
        <w:spacing w:line="300" w:lineRule="auto"/>
        <w:ind w:firstLine="570"/>
        <w:rPr>
          <w:color w:val="000000"/>
          <w:sz w:val="24"/>
          <w:szCs w:val="24"/>
        </w:rPr>
      </w:pPr>
      <w:r>
        <w:rPr>
          <w:color w:val="000000"/>
          <w:sz w:val="24"/>
          <w:szCs w:val="24"/>
        </w:rPr>
        <w:t xml:space="preserve">перечень рабочих мест по профессиям и должностям, на которых работающим по результатам аттестации подтверждены вредные и (или) опасные условия труда, соответствующие требованиям списка производств, цехов, профессий и должностей с вредными и (или) опасными условиями труда, работа в которых дает право на сокращенную продолжительность рабочего времени, установленного согласно </w:t>
      </w:r>
      <w:hyperlink r:id="rId17" w:history="1">
        <w:r>
          <w:rPr>
            <w:color w:val="0000FF"/>
            <w:sz w:val="24"/>
            <w:szCs w:val="24"/>
          </w:rPr>
          <w:t>приложению</w:t>
        </w:r>
      </w:hyperlink>
      <w:r>
        <w:rPr>
          <w:color w:val="000000"/>
          <w:sz w:val="24"/>
          <w:szCs w:val="24"/>
        </w:rPr>
        <w:t xml:space="preserve"> к постановлению Министерства труда и социальной защиты Республики Беларусь от 7 июля 2014 г. № 57 «О некоторых вопросах предоставления компенсации по условиям труда в виде сокращенной продолжительности рабочего времени»;</w:t>
      </w:r>
    </w:p>
    <w:p w:rsidR="0066665D" w:rsidRDefault="0066665D">
      <w:pPr>
        <w:autoSpaceDE w:val="0"/>
        <w:autoSpaceDN w:val="0"/>
        <w:adjustRightInd w:val="0"/>
        <w:spacing w:line="300" w:lineRule="auto"/>
        <w:ind w:firstLine="570"/>
        <w:rPr>
          <w:color w:val="000000"/>
          <w:sz w:val="24"/>
          <w:szCs w:val="24"/>
        </w:rPr>
      </w:pPr>
      <w:r>
        <w:rPr>
          <w:color w:val="000000"/>
          <w:sz w:val="24"/>
          <w:szCs w:val="24"/>
        </w:rPr>
        <w:t>перечень рабочих мест по профессиям и должностям, на которых работающим по результатам аттестации подтверждено право на дополнительный отпуск за работу с вредными и (или) опасными условиями труда;</w:t>
      </w:r>
    </w:p>
    <w:p w:rsidR="0066665D" w:rsidRDefault="0066665D">
      <w:pPr>
        <w:autoSpaceDE w:val="0"/>
        <w:autoSpaceDN w:val="0"/>
        <w:adjustRightInd w:val="0"/>
        <w:spacing w:line="300" w:lineRule="auto"/>
        <w:ind w:firstLine="570"/>
        <w:rPr>
          <w:color w:val="000000"/>
          <w:sz w:val="24"/>
          <w:szCs w:val="24"/>
        </w:rPr>
      </w:pPr>
      <w:r>
        <w:rPr>
          <w:color w:val="000000"/>
          <w:sz w:val="24"/>
          <w:szCs w:val="24"/>
        </w:rPr>
        <w:t>перечень рабочих мест по профессиям и должностям, на которых работающим по результатам аттестации подтверждено право на доплаты за работу с вредными и (или) опасными условиями труда;</w:t>
      </w:r>
    </w:p>
    <w:p w:rsidR="0066665D" w:rsidRDefault="0066665D">
      <w:pPr>
        <w:autoSpaceDE w:val="0"/>
        <w:autoSpaceDN w:val="0"/>
        <w:adjustRightInd w:val="0"/>
        <w:spacing w:line="300" w:lineRule="auto"/>
        <w:ind w:firstLine="570"/>
        <w:rPr>
          <w:color w:val="000000"/>
          <w:sz w:val="24"/>
          <w:szCs w:val="24"/>
        </w:rPr>
      </w:pPr>
      <w:r>
        <w:rPr>
          <w:color w:val="000000"/>
          <w:sz w:val="24"/>
          <w:szCs w:val="24"/>
        </w:rPr>
        <w:t xml:space="preserve">перечень рабочих мест по профессиям и должностям, на которых по результатам аттестации не подтверждены условия труда, дающие право на сокращенную продолжительность рабочего времени за работу с вредными и (или) опасными условиями </w:t>
      </w:r>
      <w:r>
        <w:rPr>
          <w:color w:val="000000"/>
          <w:sz w:val="24"/>
          <w:szCs w:val="24"/>
        </w:rPr>
        <w:lastRenderedPageBreak/>
        <w:t>труда, дополнительный отпуск за работу с вредными и (или) опасными условиями труда, оплату труда в повышенном размере путем установления доплат за работу с вредными и (или) опасными условиями труда, а также влекущие обязанности нанимателя по профессиональному пенсионному страхованию работников;</w:t>
      </w:r>
    </w:p>
    <w:p w:rsidR="0066665D" w:rsidRDefault="0066665D">
      <w:pPr>
        <w:autoSpaceDE w:val="0"/>
        <w:autoSpaceDN w:val="0"/>
        <w:adjustRightInd w:val="0"/>
        <w:spacing w:line="300" w:lineRule="auto"/>
        <w:ind w:firstLine="570"/>
        <w:rPr>
          <w:color w:val="000000"/>
          <w:sz w:val="24"/>
          <w:szCs w:val="24"/>
        </w:rPr>
      </w:pPr>
      <w:r>
        <w:rPr>
          <w:color w:val="000000"/>
          <w:sz w:val="24"/>
          <w:szCs w:val="24"/>
        </w:rPr>
        <w:t>план мероприятий по улучшению условий труда на рабочих местах с вредными и (или) опасными условиями труда;</w:t>
      </w:r>
    </w:p>
    <w:p w:rsidR="0066665D" w:rsidRDefault="0066665D">
      <w:pPr>
        <w:autoSpaceDE w:val="0"/>
        <w:autoSpaceDN w:val="0"/>
        <w:adjustRightInd w:val="0"/>
        <w:spacing w:line="300" w:lineRule="auto"/>
        <w:ind w:firstLine="570"/>
        <w:rPr>
          <w:color w:val="000000"/>
          <w:sz w:val="24"/>
          <w:szCs w:val="24"/>
        </w:rPr>
      </w:pPr>
      <w:r>
        <w:rPr>
          <w:color w:val="000000"/>
          <w:sz w:val="24"/>
          <w:szCs w:val="24"/>
        </w:rPr>
        <w:t>иные документы.</w:t>
      </w:r>
    </w:p>
    <w:p w:rsidR="0066665D" w:rsidRDefault="0066665D">
      <w:pPr>
        <w:autoSpaceDE w:val="0"/>
        <w:autoSpaceDN w:val="0"/>
        <w:adjustRightInd w:val="0"/>
        <w:spacing w:line="300" w:lineRule="auto"/>
        <w:ind w:firstLine="570"/>
        <w:rPr>
          <w:color w:val="000000"/>
          <w:sz w:val="24"/>
          <w:szCs w:val="24"/>
        </w:rPr>
      </w:pPr>
      <w:bookmarkStart w:id="9" w:name="CA0_ИНС__1_П_6_6CN__point_6"/>
      <w:bookmarkEnd w:id="9"/>
      <w:r>
        <w:rPr>
          <w:color w:val="000000"/>
          <w:sz w:val="24"/>
          <w:szCs w:val="24"/>
        </w:rPr>
        <w:t xml:space="preserve">6. По результатам проведения оценки качества аттестации оформляется заключение по результатам проведения оценки качества проведения аттестации рабочих мест по условиям труда по форме согласно </w:t>
      </w:r>
      <w:hyperlink r:id="rId18" w:history="1">
        <w:r>
          <w:rPr>
            <w:color w:val="0000FF"/>
            <w:sz w:val="24"/>
            <w:szCs w:val="24"/>
          </w:rPr>
          <w:t>приложению 3</w:t>
        </w:r>
      </w:hyperlink>
      <w:r>
        <w:rPr>
          <w:color w:val="000000"/>
          <w:sz w:val="24"/>
          <w:szCs w:val="24"/>
        </w:rPr>
        <w:t>.</w:t>
      </w:r>
    </w:p>
    <w:p w:rsidR="0066665D" w:rsidRDefault="0066665D">
      <w:pPr>
        <w:autoSpaceDE w:val="0"/>
        <w:autoSpaceDN w:val="0"/>
        <w:adjustRightInd w:val="0"/>
        <w:spacing w:line="300" w:lineRule="auto"/>
        <w:ind w:firstLine="570"/>
        <w:rPr>
          <w:color w:val="000000"/>
          <w:sz w:val="24"/>
          <w:szCs w:val="24"/>
        </w:rPr>
      </w:pPr>
      <w:r>
        <w:rPr>
          <w:color w:val="000000"/>
          <w:sz w:val="24"/>
          <w:szCs w:val="24"/>
        </w:rPr>
        <w:t xml:space="preserve">При выявлении нарушений требований нормативных правовых актов, регулирующих проведение аттестации на конкретном рабочем месте, выносится предписание об устранении нарушений, выявленных по результатам проведения оценки качества проведения аттестации рабочих мест по условиям труда, по форме согласно </w:t>
      </w:r>
      <w:hyperlink r:id="rId19" w:history="1">
        <w:r>
          <w:rPr>
            <w:color w:val="0000FF"/>
            <w:sz w:val="24"/>
            <w:szCs w:val="24"/>
          </w:rPr>
          <w:t>приложению 4</w:t>
        </w:r>
      </w:hyperlink>
      <w:r>
        <w:rPr>
          <w:color w:val="000000"/>
          <w:sz w:val="24"/>
          <w:szCs w:val="24"/>
        </w:rPr>
        <w:t>.</w:t>
      </w:r>
    </w:p>
    <w:p w:rsidR="0066665D" w:rsidRDefault="0066665D">
      <w:pPr>
        <w:autoSpaceDE w:val="0"/>
        <w:autoSpaceDN w:val="0"/>
        <w:adjustRightInd w:val="0"/>
        <w:spacing w:line="300" w:lineRule="auto"/>
        <w:ind w:firstLine="570"/>
        <w:rPr>
          <w:color w:val="000000"/>
          <w:sz w:val="24"/>
          <w:szCs w:val="24"/>
        </w:rPr>
      </w:pPr>
      <w:bookmarkStart w:id="10" w:name="CA0_ИНС__1_П_7_7CN__point_7"/>
      <w:bookmarkEnd w:id="10"/>
      <w:r>
        <w:rPr>
          <w:color w:val="000000"/>
          <w:sz w:val="24"/>
          <w:szCs w:val="24"/>
        </w:rPr>
        <w:t>7. В случае устранения в установленный срок нарушений, выявленных по результатам оценки качества аттестации, меры ответственности к нанимателю, в отношении которого вынесено такое предписание, и (или) его должностным лицам не применяются.</w:t>
      </w:r>
    </w:p>
    <w:p w:rsidR="0066665D" w:rsidRDefault="0066665D">
      <w:pPr>
        <w:autoSpaceDE w:val="0"/>
        <w:autoSpaceDN w:val="0"/>
        <w:adjustRightInd w:val="0"/>
        <w:spacing w:line="300" w:lineRule="auto"/>
        <w:ind w:firstLine="570"/>
        <w:rPr>
          <w:color w:val="000000"/>
          <w:sz w:val="24"/>
          <w:szCs w:val="24"/>
        </w:rPr>
      </w:pPr>
      <w:r>
        <w:rPr>
          <w:color w:val="000000"/>
          <w:sz w:val="24"/>
          <w:szCs w:val="24"/>
        </w:rPr>
        <w:t>При неустранении выявленных нарушений, выявлении повторных нарушений, ранее установленных в ходе оценки качества аттестации, а также при выявлении нарушений, устранение которых невозможно, меры ответственности применяются в порядке, установленном законодательством.</w:t>
      </w:r>
    </w:p>
    <w:p w:rsidR="0066665D" w:rsidRDefault="0066665D">
      <w:pPr>
        <w:autoSpaceDE w:val="0"/>
        <w:autoSpaceDN w:val="0"/>
        <w:adjustRightInd w:val="0"/>
        <w:spacing w:line="300" w:lineRule="auto"/>
        <w:ind w:firstLine="570"/>
        <w:rPr>
          <w:color w:val="000000"/>
          <w:sz w:val="24"/>
          <w:szCs w:val="24"/>
        </w:rPr>
      </w:pPr>
      <w:bookmarkStart w:id="11" w:name="CA0_ИНС__1_П_8_8CN__point_8"/>
      <w:bookmarkEnd w:id="11"/>
      <w:r>
        <w:rPr>
          <w:color w:val="000000"/>
          <w:sz w:val="24"/>
          <w:szCs w:val="24"/>
        </w:rPr>
        <w:t>8. Комитеты по труду, занятости и социальной защите, Министерство обеспечивают ведение учета проведенной оценки качества аттестации, в том числе в электронном виде.</w:t>
      </w:r>
    </w:p>
    <w:p w:rsidR="0066665D" w:rsidRDefault="0066665D">
      <w:pPr>
        <w:autoSpaceDE w:val="0"/>
        <w:autoSpaceDN w:val="0"/>
        <w:adjustRightInd w:val="0"/>
        <w:spacing w:line="300" w:lineRule="auto"/>
        <w:ind w:firstLine="570"/>
        <w:rPr>
          <w:color w:val="000000"/>
          <w:sz w:val="24"/>
          <w:szCs w:val="24"/>
        </w:rPr>
      </w:pPr>
      <w:r>
        <w:rPr>
          <w:color w:val="000000"/>
          <w:sz w:val="24"/>
          <w:szCs w:val="24"/>
        </w:rPr>
        <w:t xml:space="preserve"> </w:t>
      </w:r>
    </w:p>
    <w:p w:rsidR="0066665D" w:rsidRDefault="0066665D">
      <w:pPr>
        <w:autoSpaceDE w:val="0"/>
        <w:autoSpaceDN w:val="0"/>
        <w:adjustRightInd w:val="0"/>
        <w:spacing w:line="300" w:lineRule="auto"/>
        <w:ind w:firstLine="570"/>
        <w:rPr>
          <w:color w:val="000000"/>
          <w:sz w:val="24"/>
          <w:szCs w:val="24"/>
        </w:rPr>
      </w:pPr>
      <w:r>
        <w:rPr>
          <w:color w:val="000000"/>
          <w:sz w:val="24"/>
          <w:szCs w:val="24"/>
        </w:rPr>
        <w:t xml:space="preserve"> </w:t>
      </w:r>
    </w:p>
    <w:tbl>
      <w:tblPr>
        <w:tblW w:w="5000" w:type="pct"/>
        <w:tblLayout w:type="fixed"/>
        <w:tblCellMar>
          <w:left w:w="0" w:type="dxa"/>
          <w:right w:w="0" w:type="dxa"/>
        </w:tblCellMar>
        <w:tblLook w:val="0000" w:firstRow="0" w:lastRow="0" w:firstColumn="0" w:lastColumn="0" w:noHBand="0" w:noVBand="0"/>
      </w:tblPr>
      <w:tblGrid>
        <w:gridCol w:w="5550"/>
        <w:gridCol w:w="4088"/>
      </w:tblGrid>
      <w:tr w:rsidR="0066665D">
        <w:tc>
          <w:tcPr>
            <w:tcW w:w="2850" w:type="pct"/>
            <w:tcBorders>
              <w:top w:val="nil"/>
              <w:left w:val="nil"/>
              <w:bottom w:val="nil"/>
              <w:right w:val="nil"/>
            </w:tcBorders>
          </w:tcPr>
          <w:p w:rsidR="0066665D" w:rsidRDefault="0066665D">
            <w:pPr>
              <w:autoSpaceDE w:val="0"/>
              <w:autoSpaceDN w:val="0"/>
              <w:adjustRightInd w:val="0"/>
              <w:spacing w:line="300" w:lineRule="auto"/>
              <w:ind w:firstLine="570"/>
              <w:rPr>
                <w:color w:val="000000"/>
                <w:sz w:val="24"/>
                <w:szCs w:val="24"/>
              </w:rPr>
            </w:pPr>
            <w:r>
              <w:rPr>
                <w:color w:val="000000"/>
                <w:sz w:val="24"/>
                <w:szCs w:val="24"/>
              </w:rPr>
              <w:t xml:space="preserve"> </w:t>
            </w:r>
          </w:p>
        </w:tc>
        <w:tc>
          <w:tcPr>
            <w:tcW w:w="2100" w:type="pct"/>
            <w:tcBorders>
              <w:top w:val="nil"/>
              <w:left w:val="nil"/>
              <w:bottom w:val="nil"/>
              <w:right w:val="nil"/>
            </w:tcBorders>
          </w:tcPr>
          <w:p w:rsidR="0066665D" w:rsidRDefault="0066665D">
            <w:pPr>
              <w:autoSpaceDE w:val="0"/>
              <w:autoSpaceDN w:val="0"/>
              <w:adjustRightInd w:val="0"/>
              <w:spacing w:after="30" w:line="300" w:lineRule="auto"/>
              <w:rPr>
                <w:color w:val="000000"/>
                <w:sz w:val="24"/>
                <w:szCs w:val="24"/>
              </w:rPr>
            </w:pPr>
            <w:bookmarkStart w:id="12" w:name="CA0_ИНС__1_ПРЛ_1_1CN__прил_1_утв_1"/>
            <w:bookmarkEnd w:id="12"/>
            <w:r>
              <w:rPr>
                <w:color w:val="000000"/>
                <w:sz w:val="24"/>
                <w:szCs w:val="24"/>
              </w:rPr>
              <w:t>Приложение 1</w:t>
            </w:r>
          </w:p>
          <w:p w:rsidR="0066665D" w:rsidRDefault="0066665D">
            <w:pPr>
              <w:autoSpaceDE w:val="0"/>
              <w:autoSpaceDN w:val="0"/>
              <w:adjustRightInd w:val="0"/>
              <w:spacing w:line="300" w:lineRule="auto"/>
              <w:rPr>
                <w:color w:val="000000"/>
                <w:sz w:val="24"/>
                <w:szCs w:val="24"/>
              </w:rPr>
            </w:pPr>
            <w:r>
              <w:rPr>
                <w:color w:val="000000"/>
                <w:sz w:val="24"/>
                <w:szCs w:val="24"/>
              </w:rPr>
              <w:t>к Инструкции о порядке проведения</w:t>
            </w:r>
            <w:r>
              <w:rPr>
                <w:color w:val="000000"/>
                <w:sz w:val="24"/>
                <w:szCs w:val="24"/>
              </w:rPr>
              <w:br/>
              <w:t>оценки качества проведения аттестации</w:t>
            </w:r>
            <w:r>
              <w:rPr>
                <w:color w:val="000000"/>
                <w:sz w:val="24"/>
                <w:szCs w:val="24"/>
              </w:rPr>
              <w:br/>
              <w:t xml:space="preserve">рабочих мест по условиям труда </w:t>
            </w:r>
          </w:p>
        </w:tc>
      </w:tr>
    </w:tbl>
    <w:p w:rsidR="0066665D" w:rsidRDefault="0066665D">
      <w:pPr>
        <w:autoSpaceDE w:val="0"/>
        <w:autoSpaceDN w:val="0"/>
        <w:adjustRightInd w:val="0"/>
        <w:spacing w:line="300" w:lineRule="auto"/>
        <w:ind w:firstLine="570"/>
        <w:rPr>
          <w:color w:val="000000"/>
          <w:sz w:val="24"/>
          <w:szCs w:val="24"/>
        </w:rPr>
      </w:pPr>
      <w:r>
        <w:rPr>
          <w:color w:val="000000"/>
          <w:sz w:val="24"/>
          <w:szCs w:val="24"/>
        </w:rPr>
        <w:t xml:space="preserve"> </w:t>
      </w:r>
    </w:p>
    <w:p w:rsidR="0066665D" w:rsidRDefault="0066665D">
      <w:pPr>
        <w:autoSpaceDE w:val="0"/>
        <w:autoSpaceDN w:val="0"/>
        <w:adjustRightInd w:val="0"/>
        <w:spacing w:line="300" w:lineRule="auto"/>
        <w:jc w:val="right"/>
        <w:rPr>
          <w:color w:val="000000"/>
          <w:sz w:val="24"/>
          <w:szCs w:val="24"/>
        </w:rPr>
      </w:pPr>
      <w:r>
        <w:rPr>
          <w:color w:val="000000"/>
          <w:sz w:val="24"/>
          <w:szCs w:val="24"/>
        </w:rPr>
        <w:t>Форма</w:t>
      </w:r>
    </w:p>
    <w:bookmarkStart w:id="13" w:name="CN__заг_прил_1_утв_1"/>
    <w:bookmarkEnd w:id="13"/>
    <w:p w:rsidR="0066665D" w:rsidRDefault="0066665D">
      <w:pPr>
        <w:autoSpaceDE w:val="0"/>
        <w:autoSpaceDN w:val="0"/>
        <w:adjustRightInd w:val="0"/>
        <w:spacing w:before="240" w:line="300" w:lineRule="auto"/>
        <w:jc w:val="center"/>
        <w:rPr>
          <w:color w:val="000000"/>
          <w:sz w:val="24"/>
          <w:szCs w:val="24"/>
        </w:rPr>
      </w:pPr>
      <w:r>
        <w:rPr>
          <w:color w:val="000000"/>
          <w:sz w:val="24"/>
          <w:szCs w:val="24"/>
        </w:rPr>
        <w:fldChar w:fldCharType="begin"/>
      </w:r>
      <w:r>
        <w:rPr>
          <w:color w:val="000000"/>
          <w:sz w:val="24"/>
          <w:szCs w:val="24"/>
        </w:rPr>
        <w:instrText>HYPERLINK "H#0#1#1#1057806#1#3"</w:instrText>
      </w:r>
      <w:r>
        <w:rPr>
          <w:color w:val="000000"/>
          <w:sz w:val="24"/>
          <w:szCs w:val="24"/>
        </w:rPr>
        <w:fldChar w:fldCharType="separate"/>
      </w:r>
      <w:r>
        <w:rPr>
          <w:b/>
          <w:color w:val="0000FF"/>
          <w:sz w:val="24"/>
          <w:szCs w:val="24"/>
        </w:rPr>
        <w:t>РЕШЕНИЕ</w:t>
      </w:r>
      <w:r>
        <w:rPr>
          <w:color w:val="000000"/>
          <w:sz w:val="24"/>
          <w:szCs w:val="24"/>
        </w:rPr>
        <w:fldChar w:fldCharType="end"/>
      </w:r>
    </w:p>
    <w:p w:rsidR="0066665D" w:rsidRDefault="0066665D">
      <w:pPr>
        <w:autoSpaceDE w:val="0"/>
        <w:autoSpaceDN w:val="0"/>
        <w:adjustRightInd w:val="0"/>
        <w:spacing w:line="300" w:lineRule="auto"/>
        <w:jc w:val="center"/>
        <w:rPr>
          <w:color w:val="000000"/>
          <w:sz w:val="24"/>
          <w:szCs w:val="24"/>
        </w:rPr>
      </w:pPr>
      <w:r>
        <w:rPr>
          <w:b/>
          <w:color w:val="000000"/>
          <w:sz w:val="24"/>
          <w:szCs w:val="24"/>
        </w:rPr>
        <w:t>о проведении</w:t>
      </w:r>
      <w:r>
        <w:rPr>
          <w:color w:val="000000"/>
          <w:sz w:val="24"/>
          <w:szCs w:val="24"/>
        </w:rPr>
        <w:t xml:space="preserve"> ________________________________________________________________</w:t>
      </w:r>
    </w:p>
    <w:p w:rsidR="0066665D" w:rsidRDefault="0066665D">
      <w:pPr>
        <w:autoSpaceDE w:val="0"/>
        <w:autoSpaceDN w:val="0"/>
        <w:adjustRightInd w:val="0"/>
        <w:spacing w:line="300" w:lineRule="auto"/>
        <w:ind w:left="2550"/>
        <w:rPr>
          <w:color w:val="000000"/>
          <w:sz w:val="24"/>
          <w:szCs w:val="24"/>
        </w:rPr>
      </w:pPr>
      <w:r>
        <w:rPr>
          <w:color w:val="000000"/>
          <w:sz w:val="24"/>
          <w:szCs w:val="24"/>
        </w:rPr>
        <w:t>(наименование комитета по труду, занятости и социальной защите)</w:t>
      </w:r>
    </w:p>
    <w:p w:rsidR="0066665D" w:rsidRDefault="0066665D">
      <w:pPr>
        <w:autoSpaceDE w:val="0"/>
        <w:autoSpaceDN w:val="0"/>
        <w:adjustRightInd w:val="0"/>
        <w:spacing w:line="300" w:lineRule="auto"/>
        <w:jc w:val="center"/>
        <w:rPr>
          <w:b/>
          <w:color w:val="000000"/>
          <w:sz w:val="24"/>
          <w:szCs w:val="24"/>
        </w:rPr>
      </w:pPr>
      <w:r>
        <w:rPr>
          <w:b/>
          <w:color w:val="000000"/>
          <w:sz w:val="24"/>
          <w:szCs w:val="24"/>
        </w:rPr>
        <w:t>оценки качества проведения аттестации рабочих мест по условиям труда</w:t>
      </w:r>
    </w:p>
    <w:p w:rsidR="0066665D" w:rsidRDefault="0066665D">
      <w:pPr>
        <w:autoSpaceDE w:val="0"/>
        <w:autoSpaceDN w:val="0"/>
        <w:adjustRightInd w:val="0"/>
        <w:spacing w:line="300" w:lineRule="auto"/>
        <w:ind w:firstLine="570"/>
        <w:rPr>
          <w:color w:val="000000"/>
          <w:sz w:val="24"/>
          <w:szCs w:val="24"/>
        </w:rPr>
      </w:pPr>
      <w:r>
        <w:rPr>
          <w:color w:val="000000"/>
          <w:sz w:val="24"/>
          <w:szCs w:val="24"/>
        </w:rPr>
        <w:t xml:space="preserve"> </w:t>
      </w:r>
    </w:p>
    <w:tbl>
      <w:tblPr>
        <w:tblW w:w="5000" w:type="pct"/>
        <w:tblLayout w:type="fixed"/>
        <w:tblCellMar>
          <w:left w:w="0" w:type="dxa"/>
          <w:right w:w="0" w:type="dxa"/>
        </w:tblCellMar>
        <w:tblLook w:val="0000" w:firstRow="0" w:lastRow="0" w:firstColumn="0" w:lastColumn="0" w:noHBand="0" w:noVBand="0"/>
      </w:tblPr>
      <w:tblGrid>
        <w:gridCol w:w="4771"/>
        <w:gridCol w:w="4867"/>
      </w:tblGrid>
      <w:tr w:rsidR="0066665D">
        <w:tc>
          <w:tcPr>
            <w:tcW w:w="2450" w:type="pct"/>
            <w:tcBorders>
              <w:top w:val="nil"/>
              <w:left w:val="nil"/>
              <w:bottom w:val="nil"/>
              <w:right w:val="nil"/>
            </w:tcBorders>
          </w:tcPr>
          <w:p w:rsidR="0066665D" w:rsidRDefault="0066665D">
            <w:pPr>
              <w:autoSpaceDE w:val="0"/>
              <w:autoSpaceDN w:val="0"/>
              <w:adjustRightInd w:val="0"/>
              <w:spacing w:line="300" w:lineRule="auto"/>
              <w:rPr>
                <w:color w:val="000000"/>
                <w:sz w:val="24"/>
                <w:szCs w:val="24"/>
              </w:rPr>
            </w:pPr>
            <w:r>
              <w:rPr>
                <w:color w:val="000000"/>
                <w:sz w:val="24"/>
                <w:szCs w:val="24"/>
              </w:rPr>
              <w:t xml:space="preserve">____ ______________ 20___ г. </w:t>
            </w:r>
          </w:p>
        </w:tc>
        <w:tc>
          <w:tcPr>
            <w:tcW w:w="2500" w:type="pct"/>
            <w:tcBorders>
              <w:top w:val="nil"/>
              <w:left w:val="nil"/>
              <w:bottom w:val="nil"/>
              <w:right w:val="nil"/>
            </w:tcBorders>
          </w:tcPr>
          <w:p w:rsidR="0066665D" w:rsidRDefault="0066665D">
            <w:pPr>
              <w:autoSpaceDE w:val="0"/>
              <w:autoSpaceDN w:val="0"/>
              <w:adjustRightInd w:val="0"/>
              <w:spacing w:line="300" w:lineRule="auto"/>
              <w:jc w:val="right"/>
              <w:rPr>
                <w:color w:val="000000"/>
                <w:sz w:val="24"/>
                <w:szCs w:val="24"/>
              </w:rPr>
            </w:pPr>
            <w:r>
              <w:rPr>
                <w:color w:val="000000"/>
                <w:sz w:val="24"/>
                <w:szCs w:val="24"/>
              </w:rPr>
              <w:t>__________________________________</w:t>
            </w:r>
          </w:p>
        </w:tc>
      </w:tr>
      <w:tr w:rsidR="0066665D">
        <w:tc>
          <w:tcPr>
            <w:tcW w:w="2450" w:type="pct"/>
            <w:tcBorders>
              <w:top w:val="nil"/>
              <w:left w:val="nil"/>
              <w:bottom w:val="nil"/>
              <w:right w:val="nil"/>
            </w:tcBorders>
          </w:tcPr>
          <w:p w:rsidR="0066665D" w:rsidRDefault="0066665D">
            <w:pPr>
              <w:autoSpaceDE w:val="0"/>
              <w:autoSpaceDN w:val="0"/>
              <w:adjustRightInd w:val="0"/>
              <w:spacing w:line="300" w:lineRule="auto"/>
              <w:rPr>
                <w:color w:val="000000"/>
                <w:sz w:val="24"/>
                <w:szCs w:val="24"/>
              </w:rPr>
            </w:pPr>
            <w:r>
              <w:rPr>
                <w:color w:val="000000"/>
                <w:sz w:val="24"/>
                <w:szCs w:val="24"/>
              </w:rPr>
              <w:lastRenderedPageBreak/>
              <w:t xml:space="preserve"> </w:t>
            </w:r>
          </w:p>
        </w:tc>
        <w:tc>
          <w:tcPr>
            <w:tcW w:w="2500" w:type="pct"/>
            <w:tcBorders>
              <w:top w:val="nil"/>
              <w:left w:val="nil"/>
              <w:bottom w:val="nil"/>
              <w:right w:val="nil"/>
            </w:tcBorders>
          </w:tcPr>
          <w:p w:rsidR="0066665D" w:rsidRDefault="0066665D">
            <w:pPr>
              <w:autoSpaceDE w:val="0"/>
              <w:autoSpaceDN w:val="0"/>
              <w:adjustRightInd w:val="0"/>
              <w:spacing w:line="300" w:lineRule="auto"/>
              <w:ind w:right="1020"/>
              <w:jc w:val="right"/>
              <w:rPr>
                <w:color w:val="000000"/>
                <w:sz w:val="24"/>
                <w:szCs w:val="24"/>
              </w:rPr>
            </w:pPr>
            <w:r>
              <w:rPr>
                <w:color w:val="000000"/>
                <w:sz w:val="24"/>
                <w:szCs w:val="24"/>
              </w:rPr>
              <w:t>(место проведения)</w:t>
            </w:r>
          </w:p>
        </w:tc>
      </w:tr>
    </w:tbl>
    <w:p w:rsidR="0066665D" w:rsidRDefault="0066665D">
      <w:pPr>
        <w:autoSpaceDE w:val="0"/>
        <w:autoSpaceDN w:val="0"/>
        <w:adjustRightInd w:val="0"/>
        <w:spacing w:line="300" w:lineRule="auto"/>
        <w:ind w:firstLine="570"/>
        <w:rPr>
          <w:color w:val="000000"/>
          <w:sz w:val="24"/>
          <w:szCs w:val="24"/>
        </w:rPr>
      </w:pPr>
      <w:r>
        <w:rPr>
          <w:color w:val="000000"/>
          <w:sz w:val="24"/>
          <w:szCs w:val="24"/>
        </w:rPr>
        <w:t xml:space="preserve"> </w:t>
      </w:r>
    </w:p>
    <w:p w:rsidR="0066665D" w:rsidRDefault="0066665D">
      <w:pPr>
        <w:autoSpaceDE w:val="0"/>
        <w:autoSpaceDN w:val="0"/>
        <w:adjustRightInd w:val="0"/>
        <w:spacing w:line="300" w:lineRule="auto"/>
        <w:ind w:firstLine="570"/>
        <w:rPr>
          <w:color w:val="000000"/>
          <w:sz w:val="24"/>
          <w:szCs w:val="24"/>
        </w:rPr>
      </w:pPr>
      <w:r>
        <w:rPr>
          <w:color w:val="000000"/>
          <w:sz w:val="24"/>
          <w:szCs w:val="24"/>
        </w:rPr>
        <w:t xml:space="preserve">На основании пункта 15 </w:t>
      </w:r>
      <w:hyperlink r:id="rId20" w:history="1">
        <w:r>
          <w:rPr>
            <w:color w:val="0000FF"/>
            <w:sz w:val="24"/>
            <w:szCs w:val="24"/>
          </w:rPr>
          <w:t>перечня</w:t>
        </w:r>
      </w:hyperlink>
      <w:r>
        <w:rPr>
          <w:color w:val="000000"/>
          <w:sz w:val="24"/>
          <w:szCs w:val="24"/>
        </w:rPr>
        <w:t xml:space="preserve"> мероприятий технического (технологического, поверочного) характера, утвержденного постановлением Совета Министров Республики Беларусь от 30 ноября 2012 г. № 1105, для проведения оценки качества проведения аттестации рабочих мест по условиям труда в ______________________________________</w:t>
      </w:r>
    </w:p>
    <w:p w:rsidR="0066665D" w:rsidRDefault="0066665D">
      <w:pPr>
        <w:autoSpaceDE w:val="0"/>
        <w:autoSpaceDN w:val="0"/>
        <w:adjustRightInd w:val="0"/>
        <w:spacing w:line="300" w:lineRule="auto"/>
        <w:ind w:left="5805"/>
        <w:rPr>
          <w:color w:val="000000"/>
          <w:sz w:val="24"/>
          <w:szCs w:val="24"/>
        </w:rPr>
      </w:pPr>
      <w:r>
        <w:rPr>
          <w:color w:val="000000"/>
          <w:sz w:val="24"/>
          <w:szCs w:val="24"/>
        </w:rPr>
        <w:t>(наименование нанимателя,</w:t>
      </w:r>
    </w:p>
    <w:p w:rsidR="0066665D" w:rsidRDefault="0066665D">
      <w:pPr>
        <w:autoSpaceDE w:val="0"/>
        <w:autoSpaceDN w:val="0"/>
        <w:adjustRightInd w:val="0"/>
        <w:spacing w:line="300" w:lineRule="auto"/>
        <w:rPr>
          <w:color w:val="000000"/>
          <w:sz w:val="24"/>
          <w:szCs w:val="24"/>
        </w:rPr>
      </w:pPr>
      <w:r>
        <w:rPr>
          <w:color w:val="000000"/>
          <w:sz w:val="24"/>
          <w:szCs w:val="24"/>
        </w:rPr>
        <w:t>_____________________________________________________________________________</w:t>
      </w:r>
    </w:p>
    <w:p w:rsidR="0066665D" w:rsidRDefault="0066665D">
      <w:pPr>
        <w:autoSpaceDE w:val="0"/>
        <w:autoSpaceDN w:val="0"/>
        <w:adjustRightInd w:val="0"/>
        <w:spacing w:line="300" w:lineRule="auto"/>
        <w:jc w:val="center"/>
        <w:rPr>
          <w:color w:val="000000"/>
          <w:sz w:val="24"/>
          <w:szCs w:val="24"/>
        </w:rPr>
      </w:pPr>
      <w:r>
        <w:rPr>
          <w:color w:val="000000"/>
          <w:sz w:val="24"/>
          <w:szCs w:val="24"/>
        </w:rPr>
        <w:t>место нахождения, учетный номер плательщика)</w:t>
      </w:r>
    </w:p>
    <w:p w:rsidR="0066665D" w:rsidRDefault="0066665D">
      <w:pPr>
        <w:autoSpaceDE w:val="0"/>
        <w:autoSpaceDN w:val="0"/>
        <w:adjustRightInd w:val="0"/>
        <w:spacing w:line="300" w:lineRule="auto"/>
        <w:rPr>
          <w:color w:val="000000"/>
          <w:sz w:val="24"/>
          <w:szCs w:val="24"/>
        </w:rPr>
      </w:pPr>
      <w:r>
        <w:rPr>
          <w:color w:val="000000"/>
          <w:sz w:val="24"/>
          <w:szCs w:val="24"/>
        </w:rPr>
        <w:t>направляется _________________________________________________________________</w:t>
      </w:r>
    </w:p>
    <w:p w:rsidR="0066665D" w:rsidRDefault="0066665D">
      <w:pPr>
        <w:autoSpaceDE w:val="0"/>
        <w:autoSpaceDN w:val="0"/>
        <w:adjustRightInd w:val="0"/>
        <w:spacing w:line="300" w:lineRule="auto"/>
        <w:ind w:left="2700"/>
        <w:rPr>
          <w:color w:val="000000"/>
          <w:sz w:val="24"/>
          <w:szCs w:val="24"/>
        </w:rPr>
      </w:pPr>
      <w:r>
        <w:rPr>
          <w:color w:val="000000"/>
          <w:sz w:val="24"/>
          <w:szCs w:val="24"/>
        </w:rPr>
        <w:t>(фамилия, собственное имя, отчество (если таковое имеется),</w:t>
      </w:r>
    </w:p>
    <w:p w:rsidR="0066665D" w:rsidRDefault="0066665D">
      <w:pPr>
        <w:autoSpaceDE w:val="0"/>
        <w:autoSpaceDN w:val="0"/>
        <w:adjustRightInd w:val="0"/>
        <w:spacing w:line="300" w:lineRule="auto"/>
        <w:rPr>
          <w:color w:val="000000"/>
          <w:sz w:val="24"/>
          <w:szCs w:val="24"/>
        </w:rPr>
      </w:pPr>
      <w:r>
        <w:rPr>
          <w:color w:val="000000"/>
          <w:sz w:val="24"/>
          <w:szCs w:val="24"/>
        </w:rPr>
        <w:t>_____________________________________________________________________________</w:t>
      </w:r>
    </w:p>
    <w:p w:rsidR="0066665D" w:rsidRDefault="0066665D">
      <w:pPr>
        <w:autoSpaceDE w:val="0"/>
        <w:autoSpaceDN w:val="0"/>
        <w:adjustRightInd w:val="0"/>
        <w:spacing w:line="300" w:lineRule="auto"/>
        <w:jc w:val="center"/>
        <w:rPr>
          <w:color w:val="000000"/>
          <w:sz w:val="24"/>
          <w:szCs w:val="24"/>
        </w:rPr>
      </w:pPr>
      <w:r>
        <w:rPr>
          <w:color w:val="000000"/>
          <w:sz w:val="24"/>
          <w:szCs w:val="24"/>
        </w:rPr>
        <w:t>должность работника комитета по труду, занятости и социальной защите)</w:t>
      </w:r>
    </w:p>
    <w:p w:rsidR="0066665D" w:rsidRDefault="0066665D">
      <w:pPr>
        <w:autoSpaceDE w:val="0"/>
        <w:autoSpaceDN w:val="0"/>
        <w:adjustRightInd w:val="0"/>
        <w:spacing w:line="300" w:lineRule="auto"/>
        <w:ind w:firstLine="570"/>
        <w:rPr>
          <w:color w:val="000000"/>
          <w:sz w:val="24"/>
          <w:szCs w:val="24"/>
        </w:rPr>
      </w:pPr>
      <w:r>
        <w:rPr>
          <w:color w:val="000000"/>
          <w:sz w:val="24"/>
          <w:szCs w:val="24"/>
        </w:rPr>
        <w:t>Срок проведения оценки качества проведения аттестации рабочих мест по условиям труда с ___ ___________ 20___ г. по ___ ___________ 20___ г.</w:t>
      </w:r>
    </w:p>
    <w:p w:rsidR="0066665D" w:rsidRDefault="0066665D">
      <w:pPr>
        <w:autoSpaceDE w:val="0"/>
        <w:autoSpaceDN w:val="0"/>
        <w:adjustRightInd w:val="0"/>
        <w:spacing w:line="300" w:lineRule="auto"/>
        <w:ind w:firstLine="570"/>
        <w:rPr>
          <w:color w:val="000000"/>
          <w:sz w:val="24"/>
          <w:szCs w:val="24"/>
        </w:rPr>
      </w:pPr>
      <w:r>
        <w:rPr>
          <w:color w:val="000000"/>
          <w:sz w:val="24"/>
          <w:szCs w:val="24"/>
        </w:rPr>
        <w:t xml:space="preserve"> </w:t>
      </w:r>
    </w:p>
    <w:tbl>
      <w:tblPr>
        <w:tblW w:w="5000" w:type="pct"/>
        <w:tblLayout w:type="fixed"/>
        <w:tblCellMar>
          <w:left w:w="0" w:type="dxa"/>
          <w:right w:w="0" w:type="dxa"/>
        </w:tblCellMar>
        <w:tblLook w:val="0000" w:firstRow="0" w:lastRow="0" w:firstColumn="0" w:lastColumn="0" w:noHBand="0" w:noVBand="0"/>
      </w:tblPr>
      <w:tblGrid>
        <w:gridCol w:w="4673"/>
        <w:gridCol w:w="2336"/>
        <w:gridCol w:w="2629"/>
      </w:tblGrid>
      <w:tr w:rsidR="0066665D">
        <w:trPr>
          <w:trHeight w:val="240"/>
        </w:trPr>
        <w:tc>
          <w:tcPr>
            <w:tcW w:w="2400" w:type="pct"/>
            <w:tcBorders>
              <w:top w:val="nil"/>
              <w:left w:val="nil"/>
              <w:bottom w:val="nil"/>
              <w:right w:val="nil"/>
            </w:tcBorders>
          </w:tcPr>
          <w:p w:rsidR="0066665D" w:rsidRDefault="0066665D">
            <w:pPr>
              <w:autoSpaceDE w:val="0"/>
              <w:autoSpaceDN w:val="0"/>
              <w:adjustRightInd w:val="0"/>
              <w:spacing w:line="300" w:lineRule="auto"/>
              <w:rPr>
                <w:color w:val="000000"/>
                <w:sz w:val="24"/>
                <w:szCs w:val="24"/>
              </w:rPr>
            </w:pPr>
            <w:r>
              <w:rPr>
                <w:color w:val="000000"/>
                <w:sz w:val="24"/>
                <w:szCs w:val="24"/>
              </w:rPr>
              <w:t>____________________________________</w:t>
            </w:r>
          </w:p>
        </w:tc>
        <w:tc>
          <w:tcPr>
            <w:tcW w:w="1200" w:type="pct"/>
            <w:tcBorders>
              <w:top w:val="nil"/>
              <w:left w:val="nil"/>
              <w:bottom w:val="nil"/>
              <w:right w:val="nil"/>
            </w:tcBorders>
          </w:tcPr>
          <w:p w:rsidR="0066665D" w:rsidRDefault="0066665D">
            <w:pPr>
              <w:autoSpaceDE w:val="0"/>
              <w:autoSpaceDN w:val="0"/>
              <w:adjustRightInd w:val="0"/>
              <w:spacing w:line="300" w:lineRule="auto"/>
              <w:jc w:val="center"/>
              <w:rPr>
                <w:color w:val="000000"/>
                <w:sz w:val="24"/>
                <w:szCs w:val="24"/>
              </w:rPr>
            </w:pPr>
            <w:r>
              <w:rPr>
                <w:color w:val="000000"/>
                <w:sz w:val="24"/>
                <w:szCs w:val="24"/>
              </w:rPr>
              <w:t>__________</w:t>
            </w:r>
          </w:p>
        </w:tc>
        <w:tc>
          <w:tcPr>
            <w:tcW w:w="1350" w:type="pct"/>
            <w:tcBorders>
              <w:top w:val="nil"/>
              <w:left w:val="nil"/>
              <w:bottom w:val="nil"/>
              <w:right w:val="nil"/>
            </w:tcBorders>
          </w:tcPr>
          <w:p w:rsidR="0066665D" w:rsidRDefault="0066665D">
            <w:pPr>
              <w:autoSpaceDE w:val="0"/>
              <w:autoSpaceDN w:val="0"/>
              <w:adjustRightInd w:val="0"/>
              <w:spacing w:line="300" w:lineRule="auto"/>
              <w:jc w:val="right"/>
              <w:rPr>
                <w:color w:val="000000"/>
                <w:sz w:val="24"/>
                <w:szCs w:val="24"/>
              </w:rPr>
            </w:pPr>
            <w:r>
              <w:rPr>
                <w:color w:val="000000"/>
                <w:sz w:val="24"/>
                <w:szCs w:val="24"/>
              </w:rPr>
              <w:t>____________________</w:t>
            </w:r>
          </w:p>
        </w:tc>
      </w:tr>
      <w:tr w:rsidR="0066665D">
        <w:trPr>
          <w:trHeight w:val="240"/>
        </w:trPr>
        <w:tc>
          <w:tcPr>
            <w:tcW w:w="2400" w:type="pct"/>
            <w:tcBorders>
              <w:top w:val="nil"/>
              <w:left w:val="nil"/>
              <w:bottom w:val="nil"/>
              <w:right w:val="nil"/>
            </w:tcBorders>
          </w:tcPr>
          <w:p w:rsidR="0066665D" w:rsidRDefault="0066665D">
            <w:pPr>
              <w:autoSpaceDE w:val="0"/>
              <w:autoSpaceDN w:val="0"/>
              <w:adjustRightInd w:val="0"/>
              <w:spacing w:line="300" w:lineRule="auto"/>
              <w:ind w:left="1560"/>
              <w:rPr>
                <w:color w:val="000000"/>
                <w:sz w:val="24"/>
                <w:szCs w:val="24"/>
              </w:rPr>
            </w:pPr>
            <w:r>
              <w:rPr>
                <w:color w:val="000000"/>
                <w:sz w:val="24"/>
                <w:szCs w:val="24"/>
              </w:rPr>
              <w:t>(должность)</w:t>
            </w:r>
          </w:p>
        </w:tc>
        <w:tc>
          <w:tcPr>
            <w:tcW w:w="1200" w:type="pct"/>
            <w:tcBorders>
              <w:top w:val="nil"/>
              <w:left w:val="nil"/>
              <w:bottom w:val="nil"/>
              <w:right w:val="nil"/>
            </w:tcBorders>
          </w:tcPr>
          <w:p w:rsidR="0066665D" w:rsidRDefault="0066665D">
            <w:pPr>
              <w:autoSpaceDE w:val="0"/>
              <w:autoSpaceDN w:val="0"/>
              <w:adjustRightInd w:val="0"/>
              <w:spacing w:line="300" w:lineRule="auto"/>
              <w:jc w:val="center"/>
              <w:rPr>
                <w:color w:val="000000"/>
                <w:sz w:val="24"/>
                <w:szCs w:val="24"/>
              </w:rPr>
            </w:pPr>
            <w:r>
              <w:rPr>
                <w:color w:val="000000"/>
                <w:sz w:val="24"/>
                <w:szCs w:val="24"/>
              </w:rPr>
              <w:t>(подпись)</w:t>
            </w:r>
          </w:p>
        </w:tc>
        <w:tc>
          <w:tcPr>
            <w:tcW w:w="1350" w:type="pct"/>
            <w:tcBorders>
              <w:top w:val="nil"/>
              <w:left w:val="nil"/>
              <w:bottom w:val="nil"/>
              <w:right w:val="nil"/>
            </w:tcBorders>
          </w:tcPr>
          <w:p w:rsidR="0066665D" w:rsidRDefault="0066665D">
            <w:pPr>
              <w:autoSpaceDE w:val="0"/>
              <w:autoSpaceDN w:val="0"/>
              <w:adjustRightInd w:val="0"/>
              <w:spacing w:line="300" w:lineRule="auto"/>
              <w:ind w:right="285"/>
              <w:jc w:val="right"/>
              <w:rPr>
                <w:color w:val="000000"/>
                <w:sz w:val="24"/>
                <w:szCs w:val="24"/>
              </w:rPr>
            </w:pPr>
            <w:r>
              <w:rPr>
                <w:color w:val="000000"/>
                <w:sz w:val="24"/>
                <w:szCs w:val="24"/>
              </w:rPr>
              <w:t>(инициалы, фамилия)</w:t>
            </w:r>
          </w:p>
        </w:tc>
      </w:tr>
    </w:tbl>
    <w:p w:rsidR="0066665D" w:rsidRDefault="0066665D">
      <w:pPr>
        <w:autoSpaceDE w:val="0"/>
        <w:autoSpaceDN w:val="0"/>
        <w:adjustRightInd w:val="0"/>
        <w:spacing w:line="300" w:lineRule="auto"/>
        <w:ind w:firstLine="570"/>
        <w:rPr>
          <w:color w:val="000000"/>
          <w:sz w:val="24"/>
          <w:szCs w:val="24"/>
        </w:rPr>
      </w:pPr>
      <w:r>
        <w:rPr>
          <w:color w:val="000000"/>
          <w:sz w:val="24"/>
          <w:szCs w:val="24"/>
        </w:rPr>
        <w:t xml:space="preserve"> </w:t>
      </w:r>
    </w:p>
    <w:p w:rsidR="0066665D" w:rsidRDefault="0066665D">
      <w:pPr>
        <w:autoSpaceDE w:val="0"/>
        <w:autoSpaceDN w:val="0"/>
        <w:adjustRightInd w:val="0"/>
        <w:spacing w:line="300" w:lineRule="auto"/>
        <w:ind w:firstLine="570"/>
        <w:rPr>
          <w:color w:val="000000"/>
          <w:sz w:val="24"/>
          <w:szCs w:val="24"/>
        </w:rPr>
      </w:pPr>
      <w:r>
        <w:rPr>
          <w:color w:val="000000"/>
          <w:sz w:val="24"/>
          <w:szCs w:val="24"/>
        </w:rPr>
        <w:t xml:space="preserve"> </w:t>
      </w:r>
    </w:p>
    <w:tbl>
      <w:tblPr>
        <w:tblW w:w="5000" w:type="pct"/>
        <w:tblLayout w:type="fixed"/>
        <w:tblCellMar>
          <w:left w:w="0" w:type="dxa"/>
          <w:right w:w="0" w:type="dxa"/>
        </w:tblCellMar>
        <w:tblLook w:val="0000" w:firstRow="0" w:lastRow="0" w:firstColumn="0" w:lastColumn="0" w:noHBand="0" w:noVBand="0"/>
      </w:tblPr>
      <w:tblGrid>
        <w:gridCol w:w="5550"/>
        <w:gridCol w:w="4088"/>
      </w:tblGrid>
      <w:tr w:rsidR="0066665D">
        <w:tc>
          <w:tcPr>
            <w:tcW w:w="2850" w:type="pct"/>
            <w:tcBorders>
              <w:top w:val="nil"/>
              <w:left w:val="nil"/>
              <w:bottom w:val="nil"/>
              <w:right w:val="nil"/>
            </w:tcBorders>
          </w:tcPr>
          <w:p w:rsidR="0066665D" w:rsidRDefault="0066665D">
            <w:pPr>
              <w:autoSpaceDE w:val="0"/>
              <w:autoSpaceDN w:val="0"/>
              <w:adjustRightInd w:val="0"/>
              <w:spacing w:line="300" w:lineRule="auto"/>
              <w:ind w:firstLine="570"/>
              <w:rPr>
                <w:color w:val="000000"/>
                <w:sz w:val="24"/>
                <w:szCs w:val="24"/>
              </w:rPr>
            </w:pPr>
            <w:r>
              <w:rPr>
                <w:color w:val="000000"/>
                <w:sz w:val="24"/>
                <w:szCs w:val="24"/>
              </w:rPr>
              <w:t xml:space="preserve"> </w:t>
            </w:r>
          </w:p>
        </w:tc>
        <w:tc>
          <w:tcPr>
            <w:tcW w:w="2100" w:type="pct"/>
            <w:tcBorders>
              <w:top w:val="nil"/>
              <w:left w:val="nil"/>
              <w:bottom w:val="nil"/>
              <w:right w:val="nil"/>
            </w:tcBorders>
          </w:tcPr>
          <w:p w:rsidR="0066665D" w:rsidRDefault="0066665D">
            <w:pPr>
              <w:autoSpaceDE w:val="0"/>
              <w:autoSpaceDN w:val="0"/>
              <w:adjustRightInd w:val="0"/>
              <w:spacing w:after="30" w:line="300" w:lineRule="auto"/>
              <w:rPr>
                <w:color w:val="000000"/>
                <w:sz w:val="24"/>
                <w:szCs w:val="24"/>
              </w:rPr>
            </w:pPr>
            <w:bookmarkStart w:id="14" w:name="CA0_ИНС__1_ПРЛ_2_2CN__прил_2_утв_1"/>
            <w:bookmarkEnd w:id="14"/>
            <w:r>
              <w:rPr>
                <w:color w:val="000000"/>
                <w:sz w:val="24"/>
                <w:szCs w:val="24"/>
              </w:rPr>
              <w:t>Приложение 2</w:t>
            </w:r>
          </w:p>
          <w:p w:rsidR="0066665D" w:rsidRDefault="0066665D">
            <w:pPr>
              <w:autoSpaceDE w:val="0"/>
              <w:autoSpaceDN w:val="0"/>
              <w:adjustRightInd w:val="0"/>
              <w:spacing w:line="300" w:lineRule="auto"/>
              <w:rPr>
                <w:color w:val="000000"/>
                <w:sz w:val="24"/>
                <w:szCs w:val="24"/>
              </w:rPr>
            </w:pPr>
            <w:r>
              <w:rPr>
                <w:color w:val="000000"/>
                <w:sz w:val="24"/>
                <w:szCs w:val="24"/>
              </w:rPr>
              <w:t>к Инструкции о порядке проведения</w:t>
            </w:r>
            <w:r>
              <w:rPr>
                <w:color w:val="000000"/>
                <w:sz w:val="24"/>
                <w:szCs w:val="24"/>
              </w:rPr>
              <w:br/>
              <w:t>оценки качества проведения аттестации</w:t>
            </w:r>
            <w:r>
              <w:rPr>
                <w:color w:val="000000"/>
                <w:sz w:val="24"/>
                <w:szCs w:val="24"/>
              </w:rPr>
              <w:br/>
              <w:t xml:space="preserve">рабочих мест по условиям труда </w:t>
            </w:r>
          </w:p>
        </w:tc>
      </w:tr>
    </w:tbl>
    <w:p w:rsidR="0066665D" w:rsidRDefault="0066665D">
      <w:pPr>
        <w:autoSpaceDE w:val="0"/>
        <w:autoSpaceDN w:val="0"/>
        <w:adjustRightInd w:val="0"/>
        <w:spacing w:line="300" w:lineRule="auto"/>
        <w:ind w:firstLine="570"/>
        <w:rPr>
          <w:color w:val="000000"/>
          <w:sz w:val="24"/>
          <w:szCs w:val="24"/>
        </w:rPr>
      </w:pPr>
      <w:r>
        <w:rPr>
          <w:color w:val="000000"/>
          <w:sz w:val="24"/>
          <w:szCs w:val="24"/>
        </w:rPr>
        <w:t xml:space="preserve"> </w:t>
      </w:r>
    </w:p>
    <w:p w:rsidR="0066665D" w:rsidRDefault="0066665D">
      <w:pPr>
        <w:autoSpaceDE w:val="0"/>
        <w:autoSpaceDN w:val="0"/>
        <w:adjustRightInd w:val="0"/>
        <w:spacing w:line="300" w:lineRule="auto"/>
        <w:jc w:val="right"/>
        <w:rPr>
          <w:color w:val="000000"/>
          <w:sz w:val="24"/>
          <w:szCs w:val="24"/>
        </w:rPr>
      </w:pPr>
      <w:r>
        <w:rPr>
          <w:color w:val="000000"/>
          <w:sz w:val="24"/>
          <w:szCs w:val="24"/>
        </w:rPr>
        <w:t>Форма</w:t>
      </w:r>
    </w:p>
    <w:bookmarkStart w:id="15" w:name="CN__заг_прил_2_утв_1"/>
    <w:bookmarkEnd w:id="15"/>
    <w:p w:rsidR="0066665D" w:rsidRDefault="0066665D">
      <w:pPr>
        <w:autoSpaceDE w:val="0"/>
        <w:autoSpaceDN w:val="0"/>
        <w:adjustRightInd w:val="0"/>
        <w:spacing w:before="240" w:after="240" w:line="300" w:lineRule="auto"/>
        <w:jc w:val="center"/>
        <w:rPr>
          <w:b/>
          <w:color w:val="000000"/>
          <w:sz w:val="24"/>
          <w:szCs w:val="24"/>
        </w:rPr>
      </w:pPr>
      <w:r>
        <w:rPr>
          <w:color w:val="000000"/>
          <w:sz w:val="24"/>
          <w:szCs w:val="24"/>
        </w:rPr>
        <w:fldChar w:fldCharType="begin"/>
      </w:r>
      <w:r>
        <w:rPr>
          <w:color w:val="000000"/>
          <w:sz w:val="24"/>
          <w:szCs w:val="24"/>
        </w:rPr>
        <w:instrText>HYPERLINK "H#0#1#1#1057807#1#3"</w:instrText>
      </w:r>
      <w:r>
        <w:rPr>
          <w:color w:val="000000"/>
          <w:sz w:val="24"/>
          <w:szCs w:val="24"/>
        </w:rPr>
        <w:fldChar w:fldCharType="separate"/>
      </w:r>
      <w:r>
        <w:rPr>
          <w:b/>
          <w:color w:val="0000FF"/>
          <w:sz w:val="24"/>
          <w:szCs w:val="24"/>
        </w:rPr>
        <w:t>РЕШЕНИЕ</w:t>
      </w:r>
      <w:r>
        <w:rPr>
          <w:color w:val="000000"/>
          <w:sz w:val="24"/>
          <w:szCs w:val="24"/>
        </w:rPr>
        <w:fldChar w:fldCharType="end"/>
      </w:r>
      <w:r>
        <w:rPr>
          <w:color w:val="000000"/>
          <w:sz w:val="24"/>
          <w:szCs w:val="24"/>
        </w:rPr>
        <w:br/>
      </w:r>
      <w:r>
        <w:rPr>
          <w:b/>
          <w:color w:val="000000"/>
          <w:sz w:val="24"/>
          <w:szCs w:val="24"/>
        </w:rPr>
        <w:t>о проведении Министерством труда и социальной защиты оценки качества проведения аттестации рабочих мест по условиям труда</w:t>
      </w:r>
    </w:p>
    <w:tbl>
      <w:tblPr>
        <w:tblW w:w="5000" w:type="pct"/>
        <w:tblLayout w:type="fixed"/>
        <w:tblCellMar>
          <w:left w:w="0" w:type="dxa"/>
          <w:right w:w="0" w:type="dxa"/>
        </w:tblCellMar>
        <w:tblLook w:val="0000" w:firstRow="0" w:lastRow="0" w:firstColumn="0" w:lastColumn="0" w:noHBand="0" w:noVBand="0"/>
      </w:tblPr>
      <w:tblGrid>
        <w:gridCol w:w="4771"/>
        <w:gridCol w:w="4867"/>
      </w:tblGrid>
      <w:tr w:rsidR="0066665D">
        <w:tc>
          <w:tcPr>
            <w:tcW w:w="2450" w:type="pct"/>
            <w:tcBorders>
              <w:top w:val="nil"/>
              <w:left w:val="nil"/>
              <w:bottom w:val="nil"/>
              <w:right w:val="nil"/>
            </w:tcBorders>
          </w:tcPr>
          <w:p w:rsidR="0066665D" w:rsidRDefault="0066665D">
            <w:pPr>
              <w:autoSpaceDE w:val="0"/>
              <w:autoSpaceDN w:val="0"/>
              <w:adjustRightInd w:val="0"/>
              <w:spacing w:line="300" w:lineRule="auto"/>
              <w:rPr>
                <w:color w:val="000000"/>
                <w:sz w:val="24"/>
                <w:szCs w:val="24"/>
              </w:rPr>
            </w:pPr>
            <w:r>
              <w:rPr>
                <w:color w:val="000000"/>
                <w:sz w:val="24"/>
                <w:szCs w:val="24"/>
              </w:rPr>
              <w:t xml:space="preserve">____ ______________ 20___ г. </w:t>
            </w:r>
          </w:p>
        </w:tc>
        <w:tc>
          <w:tcPr>
            <w:tcW w:w="2500" w:type="pct"/>
            <w:tcBorders>
              <w:top w:val="nil"/>
              <w:left w:val="nil"/>
              <w:bottom w:val="nil"/>
              <w:right w:val="nil"/>
            </w:tcBorders>
          </w:tcPr>
          <w:p w:rsidR="0066665D" w:rsidRDefault="0066665D">
            <w:pPr>
              <w:autoSpaceDE w:val="0"/>
              <w:autoSpaceDN w:val="0"/>
              <w:adjustRightInd w:val="0"/>
              <w:spacing w:line="300" w:lineRule="auto"/>
              <w:jc w:val="right"/>
              <w:rPr>
                <w:color w:val="000000"/>
                <w:sz w:val="24"/>
                <w:szCs w:val="24"/>
              </w:rPr>
            </w:pPr>
            <w:r>
              <w:rPr>
                <w:color w:val="000000"/>
                <w:sz w:val="24"/>
                <w:szCs w:val="24"/>
              </w:rPr>
              <w:t>__________________________________</w:t>
            </w:r>
          </w:p>
        </w:tc>
      </w:tr>
      <w:tr w:rsidR="0066665D">
        <w:tc>
          <w:tcPr>
            <w:tcW w:w="2450" w:type="pct"/>
            <w:tcBorders>
              <w:top w:val="nil"/>
              <w:left w:val="nil"/>
              <w:bottom w:val="nil"/>
              <w:right w:val="nil"/>
            </w:tcBorders>
          </w:tcPr>
          <w:p w:rsidR="0066665D" w:rsidRDefault="0066665D">
            <w:pPr>
              <w:autoSpaceDE w:val="0"/>
              <w:autoSpaceDN w:val="0"/>
              <w:adjustRightInd w:val="0"/>
              <w:spacing w:line="300" w:lineRule="auto"/>
              <w:rPr>
                <w:color w:val="000000"/>
                <w:sz w:val="24"/>
                <w:szCs w:val="24"/>
              </w:rPr>
            </w:pPr>
            <w:r>
              <w:rPr>
                <w:color w:val="000000"/>
                <w:sz w:val="24"/>
                <w:szCs w:val="24"/>
              </w:rPr>
              <w:t xml:space="preserve"> </w:t>
            </w:r>
          </w:p>
        </w:tc>
        <w:tc>
          <w:tcPr>
            <w:tcW w:w="2500" w:type="pct"/>
            <w:tcBorders>
              <w:top w:val="nil"/>
              <w:left w:val="nil"/>
              <w:bottom w:val="nil"/>
              <w:right w:val="nil"/>
            </w:tcBorders>
          </w:tcPr>
          <w:p w:rsidR="0066665D" w:rsidRDefault="0066665D">
            <w:pPr>
              <w:autoSpaceDE w:val="0"/>
              <w:autoSpaceDN w:val="0"/>
              <w:adjustRightInd w:val="0"/>
              <w:spacing w:line="300" w:lineRule="auto"/>
              <w:ind w:right="1020"/>
              <w:jc w:val="right"/>
              <w:rPr>
                <w:color w:val="000000"/>
                <w:sz w:val="24"/>
                <w:szCs w:val="24"/>
              </w:rPr>
            </w:pPr>
            <w:r>
              <w:rPr>
                <w:color w:val="000000"/>
                <w:sz w:val="24"/>
                <w:szCs w:val="24"/>
              </w:rPr>
              <w:t>(место проведения)</w:t>
            </w:r>
          </w:p>
        </w:tc>
      </w:tr>
    </w:tbl>
    <w:p w:rsidR="0066665D" w:rsidRDefault="0066665D">
      <w:pPr>
        <w:autoSpaceDE w:val="0"/>
        <w:autoSpaceDN w:val="0"/>
        <w:adjustRightInd w:val="0"/>
        <w:spacing w:line="300" w:lineRule="auto"/>
        <w:ind w:firstLine="570"/>
        <w:rPr>
          <w:color w:val="000000"/>
          <w:sz w:val="24"/>
          <w:szCs w:val="24"/>
        </w:rPr>
      </w:pPr>
      <w:r>
        <w:rPr>
          <w:color w:val="000000"/>
          <w:sz w:val="24"/>
          <w:szCs w:val="24"/>
        </w:rPr>
        <w:t xml:space="preserve"> </w:t>
      </w:r>
    </w:p>
    <w:p w:rsidR="0066665D" w:rsidRDefault="0066665D">
      <w:pPr>
        <w:autoSpaceDE w:val="0"/>
        <w:autoSpaceDN w:val="0"/>
        <w:adjustRightInd w:val="0"/>
        <w:spacing w:line="300" w:lineRule="auto"/>
        <w:ind w:firstLine="570"/>
        <w:rPr>
          <w:color w:val="000000"/>
          <w:sz w:val="24"/>
          <w:szCs w:val="24"/>
        </w:rPr>
      </w:pPr>
      <w:r>
        <w:rPr>
          <w:color w:val="000000"/>
          <w:sz w:val="24"/>
          <w:szCs w:val="24"/>
        </w:rPr>
        <w:lastRenderedPageBreak/>
        <w:t xml:space="preserve">На основании пункта 11 </w:t>
      </w:r>
      <w:hyperlink r:id="rId21" w:history="1">
        <w:r>
          <w:rPr>
            <w:color w:val="0000FF"/>
            <w:sz w:val="24"/>
            <w:szCs w:val="24"/>
          </w:rPr>
          <w:t>перечня</w:t>
        </w:r>
      </w:hyperlink>
      <w:r>
        <w:rPr>
          <w:color w:val="000000"/>
          <w:sz w:val="24"/>
          <w:szCs w:val="24"/>
        </w:rPr>
        <w:t xml:space="preserve"> мероприятий технического (технологического, поверочного) характера, утвержденного постановлением Совета Министров Республики Беларусь от 30 ноября 2012 г. № 1105, для проведения оценки качества проведения аттестации рабочих мест по условиям труда в ______________________________________</w:t>
      </w:r>
    </w:p>
    <w:p w:rsidR="0066665D" w:rsidRDefault="0066665D">
      <w:pPr>
        <w:autoSpaceDE w:val="0"/>
        <w:autoSpaceDN w:val="0"/>
        <w:adjustRightInd w:val="0"/>
        <w:spacing w:line="300" w:lineRule="auto"/>
        <w:ind w:left="5805"/>
        <w:rPr>
          <w:color w:val="000000"/>
          <w:sz w:val="24"/>
          <w:szCs w:val="24"/>
        </w:rPr>
      </w:pPr>
      <w:r>
        <w:rPr>
          <w:color w:val="000000"/>
          <w:sz w:val="24"/>
          <w:szCs w:val="24"/>
        </w:rPr>
        <w:t>(наименование нанимателя,</w:t>
      </w:r>
    </w:p>
    <w:p w:rsidR="0066665D" w:rsidRDefault="0066665D">
      <w:pPr>
        <w:autoSpaceDE w:val="0"/>
        <w:autoSpaceDN w:val="0"/>
        <w:adjustRightInd w:val="0"/>
        <w:spacing w:line="300" w:lineRule="auto"/>
        <w:rPr>
          <w:color w:val="000000"/>
          <w:sz w:val="24"/>
          <w:szCs w:val="24"/>
        </w:rPr>
      </w:pPr>
      <w:r>
        <w:rPr>
          <w:color w:val="000000"/>
          <w:sz w:val="24"/>
          <w:szCs w:val="24"/>
        </w:rPr>
        <w:t>_____________________________________________________________________________</w:t>
      </w:r>
    </w:p>
    <w:p w:rsidR="0066665D" w:rsidRDefault="0066665D">
      <w:pPr>
        <w:autoSpaceDE w:val="0"/>
        <w:autoSpaceDN w:val="0"/>
        <w:adjustRightInd w:val="0"/>
        <w:spacing w:line="300" w:lineRule="auto"/>
        <w:jc w:val="center"/>
        <w:rPr>
          <w:color w:val="000000"/>
          <w:sz w:val="24"/>
          <w:szCs w:val="24"/>
        </w:rPr>
      </w:pPr>
      <w:r>
        <w:rPr>
          <w:color w:val="000000"/>
          <w:sz w:val="24"/>
          <w:szCs w:val="24"/>
        </w:rPr>
        <w:t>место нахождения,</w:t>
      </w:r>
    </w:p>
    <w:p w:rsidR="0066665D" w:rsidRDefault="0066665D">
      <w:pPr>
        <w:autoSpaceDE w:val="0"/>
        <w:autoSpaceDN w:val="0"/>
        <w:adjustRightInd w:val="0"/>
        <w:spacing w:line="300" w:lineRule="auto"/>
        <w:rPr>
          <w:color w:val="000000"/>
          <w:sz w:val="24"/>
          <w:szCs w:val="24"/>
        </w:rPr>
      </w:pPr>
      <w:r>
        <w:rPr>
          <w:color w:val="000000"/>
          <w:sz w:val="24"/>
          <w:szCs w:val="24"/>
        </w:rPr>
        <w:t>_____________________________________________________________________________</w:t>
      </w:r>
    </w:p>
    <w:p w:rsidR="0066665D" w:rsidRDefault="0066665D">
      <w:pPr>
        <w:autoSpaceDE w:val="0"/>
        <w:autoSpaceDN w:val="0"/>
        <w:adjustRightInd w:val="0"/>
        <w:spacing w:line="300" w:lineRule="auto"/>
        <w:jc w:val="center"/>
        <w:rPr>
          <w:color w:val="000000"/>
          <w:sz w:val="24"/>
          <w:szCs w:val="24"/>
        </w:rPr>
      </w:pPr>
      <w:r>
        <w:rPr>
          <w:color w:val="000000"/>
          <w:sz w:val="24"/>
          <w:szCs w:val="24"/>
        </w:rPr>
        <w:t>учетный номер плательщика)</w:t>
      </w:r>
    </w:p>
    <w:p w:rsidR="0066665D" w:rsidRDefault="0066665D">
      <w:pPr>
        <w:autoSpaceDE w:val="0"/>
        <w:autoSpaceDN w:val="0"/>
        <w:adjustRightInd w:val="0"/>
        <w:spacing w:line="300" w:lineRule="auto"/>
        <w:rPr>
          <w:color w:val="000000"/>
          <w:sz w:val="24"/>
          <w:szCs w:val="24"/>
        </w:rPr>
      </w:pPr>
      <w:r>
        <w:rPr>
          <w:color w:val="000000"/>
          <w:sz w:val="24"/>
          <w:szCs w:val="24"/>
        </w:rPr>
        <w:t>направляется _________________________________________________________________</w:t>
      </w:r>
    </w:p>
    <w:p w:rsidR="0066665D" w:rsidRDefault="0066665D">
      <w:pPr>
        <w:autoSpaceDE w:val="0"/>
        <w:autoSpaceDN w:val="0"/>
        <w:adjustRightInd w:val="0"/>
        <w:spacing w:line="300" w:lineRule="auto"/>
        <w:ind w:left="2550"/>
        <w:rPr>
          <w:color w:val="000000"/>
          <w:sz w:val="24"/>
          <w:szCs w:val="24"/>
        </w:rPr>
      </w:pPr>
      <w:r>
        <w:rPr>
          <w:color w:val="000000"/>
          <w:sz w:val="24"/>
          <w:szCs w:val="24"/>
        </w:rPr>
        <w:t>(фамилия, собственное имя, отчество (если таковое имеется),</w:t>
      </w:r>
    </w:p>
    <w:p w:rsidR="0066665D" w:rsidRDefault="0066665D">
      <w:pPr>
        <w:autoSpaceDE w:val="0"/>
        <w:autoSpaceDN w:val="0"/>
        <w:adjustRightInd w:val="0"/>
        <w:spacing w:line="300" w:lineRule="auto"/>
        <w:rPr>
          <w:color w:val="000000"/>
          <w:sz w:val="24"/>
          <w:szCs w:val="24"/>
        </w:rPr>
      </w:pPr>
      <w:r>
        <w:rPr>
          <w:color w:val="000000"/>
          <w:sz w:val="24"/>
          <w:szCs w:val="24"/>
        </w:rPr>
        <w:t>_____________________________________________________________________________</w:t>
      </w:r>
    </w:p>
    <w:p w:rsidR="0066665D" w:rsidRDefault="0066665D">
      <w:pPr>
        <w:autoSpaceDE w:val="0"/>
        <w:autoSpaceDN w:val="0"/>
        <w:adjustRightInd w:val="0"/>
        <w:spacing w:line="300" w:lineRule="auto"/>
        <w:jc w:val="center"/>
        <w:rPr>
          <w:color w:val="000000"/>
          <w:sz w:val="24"/>
          <w:szCs w:val="24"/>
        </w:rPr>
      </w:pPr>
      <w:r>
        <w:rPr>
          <w:color w:val="000000"/>
          <w:sz w:val="24"/>
          <w:szCs w:val="24"/>
        </w:rPr>
        <w:t>должность работника Министерства)</w:t>
      </w:r>
    </w:p>
    <w:p w:rsidR="0066665D" w:rsidRDefault="0066665D">
      <w:pPr>
        <w:autoSpaceDE w:val="0"/>
        <w:autoSpaceDN w:val="0"/>
        <w:adjustRightInd w:val="0"/>
        <w:spacing w:line="300" w:lineRule="auto"/>
        <w:ind w:firstLine="570"/>
        <w:rPr>
          <w:color w:val="000000"/>
          <w:sz w:val="24"/>
          <w:szCs w:val="24"/>
        </w:rPr>
      </w:pPr>
      <w:r>
        <w:rPr>
          <w:color w:val="000000"/>
          <w:sz w:val="24"/>
          <w:szCs w:val="24"/>
        </w:rPr>
        <w:t>Срок проведения оценки качества проведения аттестации рабочих мест по условиям труда с ___ ___________ 20___ г. по ___ ____________ 20___ г.</w:t>
      </w:r>
    </w:p>
    <w:p w:rsidR="0066665D" w:rsidRDefault="0066665D">
      <w:pPr>
        <w:autoSpaceDE w:val="0"/>
        <w:autoSpaceDN w:val="0"/>
        <w:adjustRightInd w:val="0"/>
        <w:spacing w:line="300" w:lineRule="auto"/>
        <w:ind w:firstLine="570"/>
        <w:rPr>
          <w:color w:val="000000"/>
          <w:sz w:val="24"/>
          <w:szCs w:val="24"/>
        </w:rPr>
      </w:pPr>
      <w:r>
        <w:rPr>
          <w:color w:val="000000"/>
          <w:sz w:val="24"/>
          <w:szCs w:val="24"/>
        </w:rPr>
        <w:t xml:space="preserve"> </w:t>
      </w:r>
    </w:p>
    <w:tbl>
      <w:tblPr>
        <w:tblW w:w="5000" w:type="pct"/>
        <w:tblLayout w:type="fixed"/>
        <w:tblCellMar>
          <w:left w:w="0" w:type="dxa"/>
          <w:right w:w="0" w:type="dxa"/>
        </w:tblCellMar>
        <w:tblLook w:val="0000" w:firstRow="0" w:lastRow="0" w:firstColumn="0" w:lastColumn="0" w:noHBand="0" w:noVBand="0"/>
      </w:tblPr>
      <w:tblGrid>
        <w:gridCol w:w="4673"/>
        <w:gridCol w:w="2336"/>
        <w:gridCol w:w="2629"/>
      </w:tblGrid>
      <w:tr w:rsidR="0066665D">
        <w:trPr>
          <w:trHeight w:val="240"/>
        </w:trPr>
        <w:tc>
          <w:tcPr>
            <w:tcW w:w="2400" w:type="pct"/>
            <w:tcBorders>
              <w:top w:val="nil"/>
              <w:left w:val="nil"/>
              <w:bottom w:val="nil"/>
              <w:right w:val="nil"/>
            </w:tcBorders>
          </w:tcPr>
          <w:p w:rsidR="0066665D" w:rsidRDefault="0066665D">
            <w:pPr>
              <w:autoSpaceDE w:val="0"/>
              <w:autoSpaceDN w:val="0"/>
              <w:adjustRightInd w:val="0"/>
              <w:spacing w:line="300" w:lineRule="auto"/>
              <w:rPr>
                <w:color w:val="000000"/>
                <w:sz w:val="24"/>
                <w:szCs w:val="24"/>
              </w:rPr>
            </w:pPr>
            <w:r>
              <w:rPr>
                <w:color w:val="000000"/>
                <w:sz w:val="24"/>
                <w:szCs w:val="24"/>
              </w:rPr>
              <w:t>____________________________________</w:t>
            </w:r>
          </w:p>
        </w:tc>
        <w:tc>
          <w:tcPr>
            <w:tcW w:w="1200" w:type="pct"/>
            <w:tcBorders>
              <w:top w:val="nil"/>
              <w:left w:val="nil"/>
              <w:bottom w:val="nil"/>
              <w:right w:val="nil"/>
            </w:tcBorders>
          </w:tcPr>
          <w:p w:rsidR="0066665D" w:rsidRDefault="0066665D">
            <w:pPr>
              <w:autoSpaceDE w:val="0"/>
              <w:autoSpaceDN w:val="0"/>
              <w:adjustRightInd w:val="0"/>
              <w:spacing w:line="300" w:lineRule="auto"/>
              <w:jc w:val="center"/>
              <w:rPr>
                <w:color w:val="000000"/>
                <w:sz w:val="24"/>
                <w:szCs w:val="24"/>
              </w:rPr>
            </w:pPr>
            <w:r>
              <w:rPr>
                <w:color w:val="000000"/>
                <w:sz w:val="24"/>
                <w:szCs w:val="24"/>
              </w:rPr>
              <w:t>__________</w:t>
            </w:r>
          </w:p>
        </w:tc>
        <w:tc>
          <w:tcPr>
            <w:tcW w:w="1350" w:type="pct"/>
            <w:tcBorders>
              <w:top w:val="nil"/>
              <w:left w:val="nil"/>
              <w:bottom w:val="nil"/>
              <w:right w:val="nil"/>
            </w:tcBorders>
          </w:tcPr>
          <w:p w:rsidR="0066665D" w:rsidRDefault="0066665D">
            <w:pPr>
              <w:autoSpaceDE w:val="0"/>
              <w:autoSpaceDN w:val="0"/>
              <w:adjustRightInd w:val="0"/>
              <w:spacing w:line="300" w:lineRule="auto"/>
              <w:jc w:val="right"/>
              <w:rPr>
                <w:color w:val="000000"/>
                <w:sz w:val="24"/>
                <w:szCs w:val="24"/>
              </w:rPr>
            </w:pPr>
            <w:r>
              <w:rPr>
                <w:color w:val="000000"/>
                <w:sz w:val="24"/>
                <w:szCs w:val="24"/>
              </w:rPr>
              <w:t>____________________</w:t>
            </w:r>
          </w:p>
        </w:tc>
      </w:tr>
      <w:tr w:rsidR="0066665D">
        <w:trPr>
          <w:trHeight w:val="240"/>
        </w:trPr>
        <w:tc>
          <w:tcPr>
            <w:tcW w:w="2400" w:type="pct"/>
            <w:tcBorders>
              <w:top w:val="nil"/>
              <w:left w:val="nil"/>
              <w:bottom w:val="nil"/>
              <w:right w:val="nil"/>
            </w:tcBorders>
          </w:tcPr>
          <w:p w:rsidR="0066665D" w:rsidRDefault="0066665D">
            <w:pPr>
              <w:autoSpaceDE w:val="0"/>
              <w:autoSpaceDN w:val="0"/>
              <w:adjustRightInd w:val="0"/>
              <w:spacing w:line="300" w:lineRule="auto"/>
              <w:ind w:left="1560"/>
              <w:rPr>
                <w:color w:val="000000"/>
                <w:sz w:val="24"/>
                <w:szCs w:val="24"/>
              </w:rPr>
            </w:pPr>
            <w:r>
              <w:rPr>
                <w:color w:val="000000"/>
                <w:sz w:val="24"/>
                <w:szCs w:val="24"/>
              </w:rPr>
              <w:t>(должность)</w:t>
            </w:r>
          </w:p>
        </w:tc>
        <w:tc>
          <w:tcPr>
            <w:tcW w:w="1200" w:type="pct"/>
            <w:tcBorders>
              <w:top w:val="nil"/>
              <w:left w:val="nil"/>
              <w:bottom w:val="nil"/>
              <w:right w:val="nil"/>
            </w:tcBorders>
          </w:tcPr>
          <w:p w:rsidR="0066665D" w:rsidRDefault="0066665D">
            <w:pPr>
              <w:autoSpaceDE w:val="0"/>
              <w:autoSpaceDN w:val="0"/>
              <w:adjustRightInd w:val="0"/>
              <w:spacing w:line="300" w:lineRule="auto"/>
              <w:jc w:val="center"/>
              <w:rPr>
                <w:color w:val="000000"/>
                <w:sz w:val="24"/>
                <w:szCs w:val="24"/>
              </w:rPr>
            </w:pPr>
            <w:r>
              <w:rPr>
                <w:color w:val="000000"/>
                <w:sz w:val="24"/>
                <w:szCs w:val="24"/>
              </w:rPr>
              <w:t>(подпись)</w:t>
            </w:r>
          </w:p>
        </w:tc>
        <w:tc>
          <w:tcPr>
            <w:tcW w:w="1350" w:type="pct"/>
            <w:tcBorders>
              <w:top w:val="nil"/>
              <w:left w:val="nil"/>
              <w:bottom w:val="nil"/>
              <w:right w:val="nil"/>
            </w:tcBorders>
          </w:tcPr>
          <w:p w:rsidR="0066665D" w:rsidRDefault="0066665D">
            <w:pPr>
              <w:autoSpaceDE w:val="0"/>
              <w:autoSpaceDN w:val="0"/>
              <w:adjustRightInd w:val="0"/>
              <w:spacing w:line="300" w:lineRule="auto"/>
              <w:ind w:right="285"/>
              <w:jc w:val="right"/>
              <w:rPr>
                <w:color w:val="000000"/>
                <w:sz w:val="24"/>
                <w:szCs w:val="24"/>
              </w:rPr>
            </w:pPr>
            <w:r>
              <w:rPr>
                <w:color w:val="000000"/>
                <w:sz w:val="24"/>
                <w:szCs w:val="24"/>
              </w:rPr>
              <w:t>(инициалы, фамилия)</w:t>
            </w:r>
          </w:p>
        </w:tc>
      </w:tr>
    </w:tbl>
    <w:p w:rsidR="0066665D" w:rsidRDefault="0066665D">
      <w:pPr>
        <w:autoSpaceDE w:val="0"/>
        <w:autoSpaceDN w:val="0"/>
        <w:adjustRightInd w:val="0"/>
        <w:spacing w:line="300" w:lineRule="auto"/>
        <w:ind w:firstLine="570"/>
        <w:rPr>
          <w:color w:val="000000"/>
          <w:sz w:val="24"/>
          <w:szCs w:val="24"/>
        </w:rPr>
      </w:pPr>
      <w:r>
        <w:rPr>
          <w:color w:val="000000"/>
          <w:sz w:val="24"/>
          <w:szCs w:val="24"/>
        </w:rPr>
        <w:t xml:space="preserve"> </w:t>
      </w:r>
    </w:p>
    <w:p w:rsidR="0066665D" w:rsidRDefault="0066665D">
      <w:pPr>
        <w:autoSpaceDE w:val="0"/>
        <w:autoSpaceDN w:val="0"/>
        <w:adjustRightInd w:val="0"/>
        <w:spacing w:line="300" w:lineRule="auto"/>
        <w:ind w:firstLine="570"/>
        <w:rPr>
          <w:color w:val="000000"/>
          <w:sz w:val="24"/>
          <w:szCs w:val="24"/>
        </w:rPr>
      </w:pPr>
      <w:r>
        <w:rPr>
          <w:color w:val="000000"/>
          <w:sz w:val="24"/>
          <w:szCs w:val="24"/>
        </w:rPr>
        <w:t xml:space="preserve"> </w:t>
      </w:r>
    </w:p>
    <w:tbl>
      <w:tblPr>
        <w:tblW w:w="5000" w:type="pct"/>
        <w:tblLayout w:type="fixed"/>
        <w:tblCellMar>
          <w:left w:w="0" w:type="dxa"/>
          <w:right w:w="0" w:type="dxa"/>
        </w:tblCellMar>
        <w:tblLook w:val="0000" w:firstRow="0" w:lastRow="0" w:firstColumn="0" w:lastColumn="0" w:noHBand="0" w:noVBand="0"/>
      </w:tblPr>
      <w:tblGrid>
        <w:gridCol w:w="5550"/>
        <w:gridCol w:w="4088"/>
      </w:tblGrid>
      <w:tr w:rsidR="0066665D">
        <w:tc>
          <w:tcPr>
            <w:tcW w:w="2850" w:type="pct"/>
            <w:tcBorders>
              <w:top w:val="nil"/>
              <w:left w:val="nil"/>
              <w:bottom w:val="nil"/>
              <w:right w:val="nil"/>
            </w:tcBorders>
          </w:tcPr>
          <w:p w:rsidR="0066665D" w:rsidRDefault="0066665D">
            <w:pPr>
              <w:autoSpaceDE w:val="0"/>
              <w:autoSpaceDN w:val="0"/>
              <w:adjustRightInd w:val="0"/>
              <w:spacing w:line="300" w:lineRule="auto"/>
              <w:ind w:firstLine="570"/>
              <w:rPr>
                <w:color w:val="000000"/>
                <w:sz w:val="24"/>
                <w:szCs w:val="24"/>
              </w:rPr>
            </w:pPr>
            <w:r>
              <w:rPr>
                <w:color w:val="000000"/>
                <w:sz w:val="24"/>
                <w:szCs w:val="24"/>
              </w:rPr>
              <w:t xml:space="preserve"> </w:t>
            </w:r>
          </w:p>
        </w:tc>
        <w:tc>
          <w:tcPr>
            <w:tcW w:w="2100" w:type="pct"/>
            <w:tcBorders>
              <w:top w:val="nil"/>
              <w:left w:val="nil"/>
              <w:bottom w:val="nil"/>
              <w:right w:val="nil"/>
            </w:tcBorders>
          </w:tcPr>
          <w:p w:rsidR="0066665D" w:rsidRDefault="0066665D">
            <w:pPr>
              <w:autoSpaceDE w:val="0"/>
              <w:autoSpaceDN w:val="0"/>
              <w:adjustRightInd w:val="0"/>
              <w:spacing w:after="30" w:line="300" w:lineRule="auto"/>
              <w:rPr>
                <w:color w:val="000000"/>
                <w:sz w:val="24"/>
                <w:szCs w:val="24"/>
              </w:rPr>
            </w:pPr>
            <w:bookmarkStart w:id="16" w:name="CA0_ИНС__1_ПРЛ_3_3CN__прил_3_утв_1"/>
            <w:bookmarkEnd w:id="16"/>
            <w:r>
              <w:rPr>
                <w:color w:val="000000"/>
                <w:sz w:val="24"/>
                <w:szCs w:val="24"/>
              </w:rPr>
              <w:t>Приложение 3</w:t>
            </w:r>
          </w:p>
          <w:p w:rsidR="0066665D" w:rsidRDefault="0066665D">
            <w:pPr>
              <w:autoSpaceDE w:val="0"/>
              <w:autoSpaceDN w:val="0"/>
              <w:adjustRightInd w:val="0"/>
              <w:spacing w:line="300" w:lineRule="auto"/>
              <w:rPr>
                <w:color w:val="000000"/>
                <w:sz w:val="24"/>
                <w:szCs w:val="24"/>
              </w:rPr>
            </w:pPr>
            <w:r>
              <w:rPr>
                <w:color w:val="000000"/>
                <w:sz w:val="24"/>
                <w:szCs w:val="24"/>
              </w:rPr>
              <w:t>к Инструкции о порядке проведения</w:t>
            </w:r>
            <w:r>
              <w:rPr>
                <w:color w:val="000000"/>
                <w:sz w:val="24"/>
                <w:szCs w:val="24"/>
              </w:rPr>
              <w:br/>
              <w:t>оценки качества проведения аттестации</w:t>
            </w:r>
            <w:r>
              <w:rPr>
                <w:color w:val="000000"/>
                <w:sz w:val="24"/>
                <w:szCs w:val="24"/>
              </w:rPr>
              <w:br/>
              <w:t xml:space="preserve">рабочих мест по условиям труда </w:t>
            </w:r>
          </w:p>
        </w:tc>
      </w:tr>
    </w:tbl>
    <w:p w:rsidR="0066665D" w:rsidRDefault="0066665D">
      <w:pPr>
        <w:autoSpaceDE w:val="0"/>
        <w:autoSpaceDN w:val="0"/>
        <w:adjustRightInd w:val="0"/>
        <w:spacing w:line="300" w:lineRule="auto"/>
        <w:ind w:firstLine="570"/>
        <w:rPr>
          <w:color w:val="000000"/>
          <w:sz w:val="24"/>
          <w:szCs w:val="24"/>
        </w:rPr>
      </w:pPr>
      <w:r>
        <w:rPr>
          <w:color w:val="000000"/>
          <w:sz w:val="24"/>
          <w:szCs w:val="24"/>
        </w:rPr>
        <w:t xml:space="preserve"> </w:t>
      </w:r>
    </w:p>
    <w:p w:rsidR="0066665D" w:rsidRDefault="0066665D">
      <w:pPr>
        <w:autoSpaceDE w:val="0"/>
        <w:autoSpaceDN w:val="0"/>
        <w:adjustRightInd w:val="0"/>
        <w:spacing w:line="300" w:lineRule="auto"/>
        <w:jc w:val="right"/>
        <w:rPr>
          <w:color w:val="000000"/>
          <w:sz w:val="24"/>
          <w:szCs w:val="24"/>
        </w:rPr>
      </w:pPr>
      <w:r>
        <w:rPr>
          <w:color w:val="000000"/>
          <w:sz w:val="24"/>
          <w:szCs w:val="24"/>
        </w:rPr>
        <w:t>Форма</w:t>
      </w:r>
    </w:p>
    <w:bookmarkStart w:id="17" w:name="CN__заг_прил_3_утв_1"/>
    <w:bookmarkEnd w:id="17"/>
    <w:p w:rsidR="0066665D" w:rsidRDefault="0066665D">
      <w:pPr>
        <w:autoSpaceDE w:val="0"/>
        <w:autoSpaceDN w:val="0"/>
        <w:adjustRightInd w:val="0"/>
        <w:spacing w:before="240" w:after="240" w:line="300" w:lineRule="auto"/>
        <w:jc w:val="center"/>
        <w:rPr>
          <w:b/>
          <w:color w:val="000000"/>
          <w:sz w:val="24"/>
          <w:szCs w:val="24"/>
        </w:rPr>
      </w:pPr>
      <w:r>
        <w:rPr>
          <w:color w:val="000000"/>
          <w:sz w:val="24"/>
          <w:szCs w:val="24"/>
        </w:rPr>
        <w:fldChar w:fldCharType="begin"/>
      </w:r>
      <w:r>
        <w:rPr>
          <w:color w:val="000000"/>
          <w:sz w:val="24"/>
          <w:szCs w:val="24"/>
        </w:rPr>
        <w:instrText>HYPERLINK "H#0#1#1#1057808#1#3"</w:instrText>
      </w:r>
      <w:r>
        <w:rPr>
          <w:color w:val="000000"/>
          <w:sz w:val="24"/>
          <w:szCs w:val="24"/>
        </w:rPr>
        <w:fldChar w:fldCharType="separate"/>
      </w:r>
      <w:r>
        <w:rPr>
          <w:b/>
          <w:color w:val="0000FF"/>
          <w:sz w:val="24"/>
          <w:szCs w:val="24"/>
        </w:rPr>
        <w:t>ЗАКЛЮЧЕНИЕ № _____</w:t>
      </w:r>
      <w:r>
        <w:rPr>
          <w:color w:val="000000"/>
          <w:sz w:val="24"/>
          <w:szCs w:val="24"/>
        </w:rPr>
        <w:fldChar w:fldCharType="end"/>
      </w:r>
      <w:r>
        <w:rPr>
          <w:color w:val="000000"/>
          <w:sz w:val="24"/>
          <w:szCs w:val="24"/>
        </w:rPr>
        <w:br/>
      </w:r>
      <w:r>
        <w:rPr>
          <w:b/>
          <w:color w:val="000000"/>
          <w:sz w:val="24"/>
          <w:szCs w:val="24"/>
        </w:rPr>
        <w:t>по результатам проведения оценки качества проведения аттестации рабочих мест по условиям труда</w:t>
      </w:r>
    </w:p>
    <w:tbl>
      <w:tblPr>
        <w:tblW w:w="5000" w:type="pct"/>
        <w:tblLayout w:type="fixed"/>
        <w:tblCellMar>
          <w:left w:w="0" w:type="dxa"/>
          <w:right w:w="0" w:type="dxa"/>
        </w:tblCellMar>
        <w:tblLook w:val="0000" w:firstRow="0" w:lastRow="0" w:firstColumn="0" w:lastColumn="0" w:noHBand="0" w:noVBand="0"/>
      </w:tblPr>
      <w:tblGrid>
        <w:gridCol w:w="4771"/>
        <w:gridCol w:w="4867"/>
      </w:tblGrid>
      <w:tr w:rsidR="0066665D">
        <w:tc>
          <w:tcPr>
            <w:tcW w:w="2450" w:type="pct"/>
            <w:tcBorders>
              <w:top w:val="nil"/>
              <w:left w:val="nil"/>
              <w:bottom w:val="nil"/>
              <w:right w:val="nil"/>
            </w:tcBorders>
          </w:tcPr>
          <w:p w:rsidR="0066665D" w:rsidRDefault="0066665D">
            <w:pPr>
              <w:autoSpaceDE w:val="0"/>
              <w:autoSpaceDN w:val="0"/>
              <w:adjustRightInd w:val="0"/>
              <w:spacing w:line="300" w:lineRule="auto"/>
              <w:rPr>
                <w:color w:val="000000"/>
                <w:sz w:val="24"/>
                <w:szCs w:val="24"/>
              </w:rPr>
            </w:pPr>
            <w:r>
              <w:rPr>
                <w:color w:val="000000"/>
                <w:sz w:val="24"/>
                <w:szCs w:val="24"/>
              </w:rPr>
              <w:t xml:space="preserve">____ ______________ 20___ г. </w:t>
            </w:r>
          </w:p>
        </w:tc>
        <w:tc>
          <w:tcPr>
            <w:tcW w:w="2500" w:type="pct"/>
            <w:tcBorders>
              <w:top w:val="nil"/>
              <w:left w:val="nil"/>
              <w:bottom w:val="nil"/>
              <w:right w:val="nil"/>
            </w:tcBorders>
          </w:tcPr>
          <w:p w:rsidR="0066665D" w:rsidRDefault="0066665D">
            <w:pPr>
              <w:autoSpaceDE w:val="0"/>
              <w:autoSpaceDN w:val="0"/>
              <w:adjustRightInd w:val="0"/>
              <w:spacing w:line="300" w:lineRule="auto"/>
              <w:jc w:val="right"/>
              <w:rPr>
                <w:color w:val="000000"/>
                <w:sz w:val="24"/>
                <w:szCs w:val="24"/>
              </w:rPr>
            </w:pPr>
            <w:r>
              <w:rPr>
                <w:color w:val="000000"/>
                <w:sz w:val="24"/>
                <w:szCs w:val="24"/>
              </w:rPr>
              <w:t>__________________________________</w:t>
            </w:r>
          </w:p>
        </w:tc>
      </w:tr>
      <w:tr w:rsidR="0066665D">
        <w:tc>
          <w:tcPr>
            <w:tcW w:w="2450" w:type="pct"/>
            <w:tcBorders>
              <w:top w:val="nil"/>
              <w:left w:val="nil"/>
              <w:bottom w:val="nil"/>
              <w:right w:val="nil"/>
            </w:tcBorders>
          </w:tcPr>
          <w:p w:rsidR="0066665D" w:rsidRDefault="0066665D">
            <w:pPr>
              <w:autoSpaceDE w:val="0"/>
              <w:autoSpaceDN w:val="0"/>
              <w:adjustRightInd w:val="0"/>
              <w:spacing w:line="300" w:lineRule="auto"/>
              <w:rPr>
                <w:color w:val="000000"/>
                <w:sz w:val="24"/>
                <w:szCs w:val="24"/>
              </w:rPr>
            </w:pPr>
            <w:r>
              <w:rPr>
                <w:color w:val="000000"/>
                <w:sz w:val="24"/>
                <w:szCs w:val="24"/>
              </w:rPr>
              <w:t xml:space="preserve"> </w:t>
            </w:r>
          </w:p>
        </w:tc>
        <w:tc>
          <w:tcPr>
            <w:tcW w:w="2500" w:type="pct"/>
            <w:tcBorders>
              <w:top w:val="nil"/>
              <w:left w:val="nil"/>
              <w:bottom w:val="nil"/>
              <w:right w:val="nil"/>
            </w:tcBorders>
          </w:tcPr>
          <w:p w:rsidR="0066665D" w:rsidRDefault="0066665D">
            <w:pPr>
              <w:autoSpaceDE w:val="0"/>
              <w:autoSpaceDN w:val="0"/>
              <w:adjustRightInd w:val="0"/>
              <w:spacing w:line="300" w:lineRule="auto"/>
              <w:ind w:right="1020"/>
              <w:jc w:val="right"/>
              <w:rPr>
                <w:color w:val="000000"/>
                <w:sz w:val="24"/>
                <w:szCs w:val="24"/>
              </w:rPr>
            </w:pPr>
            <w:r>
              <w:rPr>
                <w:color w:val="000000"/>
                <w:sz w:val="24"/>
                <w:szCs w:val="24"/>
              </w:rPr>
              <w:t>(место проведения)</w:t>
            </w:r>
          </w:p>
        </w:tc>
      </w:tr>
    </w:tbl>
    <w:p w:rsidR="0066665D" w:rsidRDefault="0066665D">
      <w:pPr>
        <w:autoSpaceDE w:val="0"/>
        <w:autoSpaceDN w:val="0"/>
        <w:adjustRightInd w:val="0"/>
        <w:spacing w:line="300" w:lineRule="auto"/>
        <w:ind w:firstLine="570"/>
        <w:rPr>
          <w:color w:val="000000"/>
          <w:sz w:val="24"/>
          <w:szCs w:val="24"/>
        </w:rPr>
      </w:pPr>
      <w:r>
        <w:rPr>
          <w:color w:val="000000"/>
          <w:sz w:val="24"/>
          <w:szCs w:val="24"/>
        </w:rPr>
        <w:t xml:space="preserve"> </w:t>
      </w:r>
    </w:p>
    <w:p w:rsidR="0066665D" w:rsidRDefault="0066665D">
      <w:pPr>
        <w:autoSpaceDE w:val="0"/>
        <w:autoSpaceDN w:val="0"/>
        <w:adjustRightInd w:val="0"/>
        <w:spacing w:line="300" w:lineRule="auto"/>
        <w:ind w:firstLine="570"/>
        <w:rPr>
          <w:color w:val="000000"/>
          <w:sz w:val="24"/>
          <w:szCs w:val="24"/>
        </w:rPr>
      </w:pPr>
      <w:r>
        <w:rPr>
          <w:color w:val="000000"/>
          <w:sz w:val="24"/>
          <w:szCs w:val="24"/>
        </w:rPr>
        <w:lastRenderedPageBreak/>
        <w:t>Мною, __________________________________________________________________</w:t>
      </w:r>
    </w:p>
    <w:p w:rsidR="0066665D" w:rsidRDefault="0066665D">
      <w:pPr>
        <w:autoSpaceDE w:val="0"/>
        <w:autoSpaceDN w:val="0"/>
        <w:adjustRightInd w:val="0"/>
        <w:spacing w:line="300" w:lineRule="auto"/>
        <w:ind w:left="2265"/>
        <w:rPr>
          <w:color w:val="000000"/>
          <w:sz w:val="24"/>
          <w:szCs w:val="24"/>
        </w:rPr>
      </w:pPr>
      <w:r>
        <w:rPr>
          <w:color w:val="000000"/>
          <w:sz w:val="24"/>
          <w:szCs w:val="24"/>
        </w:rPr>
        <w:t>(должность, фамилия, собственное имя, отчество (если таковое имеется)</w:t>
      </w:r>
    </w:p>
    <w:p w:rsidR="0066665D" w:rsidRDefault="0066665D">
      <w:pPr>
        <w:autoSpaceDE w:val="0"/>
        <w:autoSpaceDN w:val="0"/>
        <w:adjustRightInd w:val="0"/>
        <w:spacing w:line="300" w:lineRule="auto"/>
        <w:rPr>
          <w:color w:val="000000"/>
          <w:sz w:val="24"/>
          <w:szCs w:val="24"/>
        </w:rPr>
      </w:pPr>
      <w:r>
        <w:rPr>
          <w:color w:val="000000"/>
          <w:sz w:val="24"/>
          <w:szCs w:val="24"/>
        </w:rPr>
        <w:t>_____________________________________________________________________________</w:t>
      </w:r>
    </w:p>
    <w:p w:rsidR="0066665D" w:rsidRDefault="0066665D">
      <w:pPr>
        <w:autoSpaceDE w:val="0"/>
        <w:autoSpaceDN w:val="0"/>
        <w:adjustRightInd w:val="0"/>
        <w:spacing w:line="300" w:lineRule="auto"/>
        <w:jc w:val="center"/>
        <w:rPr>
          <w:color w:val="000000"/>
          <w:sz w:val="24"/>
          <w:szCs w:val="24"/>
        </w:rPr>
      </w:pPr>
      <w:r>
        <w:rPr>
          <w:color w:val="000000"/>
          <w:sz w:val="24"/>
          <w:szCs w:val="24"/>
        </w:rPr>
        <w:t>работника комитета по труду, занятости и социальной защите,</w:t>
      </w:r>
    </w:p>
    <w:p w:rsidR="0066665D" w:rsidRDefault="0066665D">
      <w:pPr>
        <w:autoSpaceDE w:val="0"/>
        <w:autoSpaceDN w:val="0"/>
        <w:adjustRightInd w:val="0"/>
        <w:spacing w:line="300" w:lineRule="auto"/>
        <w:rPr>
          <w:color w:val="000000"/>
          <w:sz w:val="24"/>
          <w:szCs w:val="24"/>
        </w:rPr>
      </w:pPr>
      <w:r>
        <w:rPr>
          <w:color w:val="000000"/>
          <w:sz w:val="24"/>
          <w:szCs w:val="24"/>
        </w:rPr>
        <w:t>_____________________________________________________________________________</w:t>
      </w:r>
    </w:p>
    <w:p w:rsidR="0066665D" w:rsidRDefault="0066665D">
      <w:pPr>
        <w:autoSpaceDE w:val="0"/>
        <w:autoSpaceDN w:val="0"/>
        <w:adjustRightInd w:val="0"/>
        <w:spacing w:line="300" w:lineRule="auto"/>
        <w:jc w:val="center"/>
        <w:rPr>
          <w:color w:val="000000"/>
          <w:sz w:val="24"/>
          <w:szCs w:val="24"/>
        </w:rPr>
      </w:pPr>
      <w:r>
        <w:rPr>
          <w:color w:val="000000"/>
          <w:sz w:val="24"/>
          <w:szCs w:val="24"/>
        </w:rPr>
        <w:t>Министерства)</w:t>
      </w:r>
    </w:p>
    <w:p w:rsidR="0066665D" w:rsidRDefault="0066665D">
      <w:pPr>
        <w:autoSpaceDE w:val="0"/>
        <w:autoSpaceDN w:val="0"/>
        <w:adjustRightInd w:val="0"/>
        <w:spacing w:line="300" w:lineRule="auto"/>
        <w:rPr>
          <w:color w:val="000000"/>
          <w:sz w:val="24"/>
          <w:szCs w:val="24"/>
        </w:rPr>
      </w:pPr>
      <w:r>
        <w:rPr>
          <w:color w:val="000000"/>
          <w:sz w:val="24"/>
          <w:szCs w:val="24"/>
        </w:rPr>
        <w:t>в отношении _________________________________________________________________</w:t>
      </w:r>
    </w:p>
    <w:p w:rsidR="0066665D" w:rsidRDefault="0066665D">
      <w:pPr>
        <w:autoSpaceDE w:val="0"/>
        <w:autoSpaceDN w:val="0"/>
        <w:adjustRightInd w:val="0"/>
        <w:spacing w:line="300" w:lineRule="auto"/>
        <w:ind w:left="3120"/>
        <w:rPr>
          <w:color w:val="000000"/>
          <w:sz w:val="24"/>
          <w:szCs w:val="24"/>
        </w:rPr>
      </w:pPr>
      <w:r>
        <w:rPr>
          <w:color w:val="000000"/>
          <w:sz w:val="24"/>
          <w:szCs w:val="24"/>
        </w:rPr>
        <w:t>(наименование нанимателя, место нахождения,</w:t>
      </w:r>
    </w:p>
    <w:p w:rsidR="0066665D" w:rsidRDefault="0066665D">
      <w:pPr>
        <w:autoSpaceDE w:val="0"/>
        <w:autoSpaceDN w:val="0"/>
        <w:adjustRightInd w:val="0"/>
        <w:spacing w:line="300" w:lineRule="auto"/>
        <w:rPr>
          <w:color w:val="000000"/>
          <w:sz w:val="24"/>
          <w:szCs w:val="24"/>
        </w:rPr>
      </w:pPr>
      <w:r>
        <w:rPr>
          <w:color w:val="000000"/>
          <w:sz w:val="24"/>
          <w:szCs w:val="24"/>
        </w:rPr>
        <w:t>_____________________________________________________________________________</w:t>
      </w:r>
    </w:p>
    <w:p w:rsidR="0066665D" w:rsidRDefault="0066665D">
      <w:pPr>
        <w:autoSpaceDE w:val="0"/>
        <w:autoSpaceDN w:val="0"/>
        <w:adjustRightInd w:val="0"/>
        <w:spacing w:line="300" w:lineRule="auto"/>
        <w:jc w:val="center"/>
        <w:rPr>
          <w:color w:val="000000"/>
          <w:sz w:val="24"/>
          <w:szCs w:val="24"/>
        </w:rPr>
      </w:pPr>
      <w:r>
        <w:rPr>
          <w:color w:val="000000"/>
          <w:sz w:val="24"/>
          <w:szCs w:val="24"/>
        </w:rPr>
        <w:t>учетный номер плательщика)</w:t>
      </w:r>
    </w:p>
    <w:p w:rsidR="0066665D" w:rsidRDefault="0066665D">
      <w:pPr>
        <w:autoSpaceDE w:val="0"/>
        <w:autoSpaceDN w:val="0"/>
        <w:adjustRightInd w:val="0"/>
        <w:spacing w:line="300" w:lineRule="auto"/>
        <w:rPr>
          <w:color w:val="000000"/>
          <w:sz w:val="24"/>
          <w:szCs w:val="24"/>
        </w:rPr>
      </w:pPr>
      <w:r>
        <w:rPr>
          <w:color w:val="000000"/>
          <w:sz w:val="24"/>
          <w:szCs w:val="24"/>
        </w:rPr>
        <w:t>проведена оценка качества проведения аттестации рабочих мест по условиям труда _____________________________________________________________________________</w:t>
      </w:r>
    </w:p>
    <w:p w:rsidR="0066665D" w:rsidRDefault="0066665D">
      <w:pPr>
        <w:autoSpaceDE w:val="0"/>
        <w:autoSpaceDN w:val="0"/>
        <w:adjustRightInd w:val="0"/>
        <w:spacing w:line="300" w:lineRule="auto"/>
        <w:jc w:val="center"/>
        <w:rPr>
          <w:color w:val="000000"/>
          <w:sz w:val="24"/>
          <w:szCs w:val="24"/>
        </w:rPr>
      </w:pPr>
      <w:r>
        <w:rPr>
          <w:color w:val="000000"/>
          <w:sz w:val="24"/>
          <w:szCs w:val="24"/>
        </w:rPr>
        <w:t>(наименование рабочего места)</w:t>
      </w:r>
    </w:p>
    <w:p w:rsidR="0066665D" w:rsidRDefault="0066665D">
      <w:pPr>
        <w:autoSpaceDE w:val="0"/>
        <w:autoSpaceDN w:val="0"/>
        <w:adjustRightInd w:val="0"/>
        <w:spacing w:line="300" w:lineRule="auto"/>
        <w:ind w:firstLine="570"/>
        <w:rPr>
          <w:color w:val="000000"/>
          <w:sz w:val="24"/>
          <w:szCs w:val="24"/>
        </w:rPr>
      </w:pPr>
      <w:r>
        <w:rPr>
          <w:color w:val="000000"/>
          <w:sz w:val="24"/>
          <w:szCs w:val="24"/>
        </w:rPr>
        <w:t>Изучены документы:</w:t>
      </w:r>
    </w:p>
    <w:p w:rsidR="0066665D" w:rsidRDefault="0066665D">
      <w:pPr>
        <w:autoSpaceDE w:val="0"/>
        <w:autoSpaceDN w:val="0"/>
        <w:adjustRightInd w:val="0"/>
        <w:spacing w:line="300" w:lineRule="auto"/>
        <w:rPr>
          <w:color w:val="000000"/>
          <w:sz w:val="24"/>
          <w:szCs w:val="24"/>
        </w:rPr>
      </w:pPr>
      <w:r>
        <w:rPr>
          <w:color w:val="000000"/>
          <w:sz w:val="24"/>
          <w:szCs w:val="24"/>
        </w:rPr>
        <w:t>_____________________________________________________________________________</w:t>
      </w:r>
    </w:p>
    <w:p w:rsidR="0066665D" w:rsidRDefault="0066665D">
      <w:pPr>
        <w:autoSpaceDE w:val="0"/>
        <w:autoSpaceDN w:val="0"/>
        <w:adjustRightInd w:val="0"/>
        <w:spacing w:line="300" w:lineRule="auto"/>
        <w:rPr>
          <w:color w:val="000000"/>
          <w:sz w:val="24"/>
          <w:szCs w:val="24"/>
        </w:rPr>
      </w:pPr>
      <w:r>
        <w:rPr>
          <w:color w:val="000000"/>
          <w:sz w:val="24"/>
          <w:szCs w:val="24"/>
        </w:rPr>
        <w:t>_____________________________________________________________________________</w:t>
      </w:r>
    </w:p>
    <w:p w:rsidR="0066665D" w:rsidRDefault="0066665D">
      <w:pPr>
        <w:autoSpaceDE w:val="0"/>
        <w:autoSpaceDN w:val="0"/>
        <w:adjustRightInd w:val="0"/>
        <w:spacing w:line="300" w:lineRule="auto"/>
        <w:rPr>
          <w:color w:val="000000"/>
          <w:sz w:val="24"/>
          <w:szCs w:val="24"/>
        </w:rPr>
      </w:pPr>
      <w:r>
        <w:rPr>
          <w:color w:val="000000"/>
          <w:sz w:val="24"/>
          <w:szCs w:val="24"/>
        </w:rPr>
        <w:t>_____________________________________________________________________________</w:t>
      </w:r>
    </w:p>
    <w:p w:rsidR="0066665D" w:rsidRDefault="0066665D">
      <w:pPr>
        <w:autoSpaceDE w:val="0"/>
        <w:autoSpaceDN w:val="0"/>
        <w:adjustRightInd w:val="0"/>
        <w:spacing w:line="300" w:lineRule="auto"/>
        <w:ind w:firstLine="570"/>
        <w:rPr>
          <w:color w:val="000000"/>
          <w:sz w:val="24"/>
          <w:szCs w:val="24"/>
        </w:rPr>
      </w:pPr>
      <w:r>
        <w:rPr>
          <w:color w:val="000000"/>
          <w:sz w:val="24"/>
          <w:szCs w:val="24"/>
        </w:rPr>
        <w:t>Установлено:</w:t>
      </w:r>
    </w:p>
    <w:p w:rsidR="0066665D" w:rsidRDefault="0066665D">
      <w:pPr>
        <w:autoSpaceDE w:val="0"/>
        <w:autoSpaceDN w:val="0"/>
        <w:adjustRightInd w:val="0"/>
        <w:spacing w:line="300" w:lineRule="auto"/>
        <w:rPr>
          <w:color w:val="000000"/>
          <w:sz w:val="24"/>
          <w:szCs w:val="24"/>
        </w:rPr>
      </w:pPr>
      <w:r>
        <w:rPr>
          <w:color w:val="000000"/>
          <w:sz w:val="24"/>
          <w:szCs w:val="24"/>
        </w:rPr>
        <w:t>_____________________________________________________________________________</w:t>
      </w:r>
    </w:p>
    <w:p w:rsidR="0066665D" w:rsidRDefault="0066665D">
      <w:pPr>
        <w:autoSpaceDE w:val="0"/>
        <w:autoSpaceDN w:val="0"/>
        <w:adjustRightInd w:val="0"/>
        <w:spacing w:line="300" w:lineRule="auto"/>
        <w:rPr>
          <w:color w:val="000000"/>
          <w:sz w:val="24"/>
          <w:szCs w:val="24"/>
        </w:rPr>
      </w:pPr>
      <w:r>
        <w:rPr>
          <w:color w:val="000000"/>
          <w:sz w:val="24"/>
          <w:szCs w:val="24"/>
        </w:rPr>
        <w:t>_____________________________________________________________________________</w:t>
      </w:r>
    </w:p>
    <w:p w:rsidR="0066665D" w:rsidRDefault="0066665D">
      <w:pPr>
        <w:autoSpaceDE w:val="0"/>
        <w:autoSpaceDN w:val="0"/>
        <w:adjustRightInd w:val="0"/>
        <w:spacing w:line="300" w:lineRule="auto"/>
        <w:rPr>
          <w:color w:val="000000"/>
          <w:sz w:val="24"/>
          <w:szCs w:val="24"/>
        </w:rPr>
      </w:pPr>
      <w:r>
        <w:rPr>
          <w:color w:val="000000"/>
          <w:sz w:val="24"/>
          <w:szCs w:val="24"/>
        </w:rPr>
        <w:t>_____________________________________________________________________________</w:t>
      </w:r>
    </w:p>
    <w:p w:rsidR="0066665D" w:rsidRDefault="0066665D">
      <w:pPr>
        <w:autoSpaceDE w:val="0"/>
        <w:autoSpaceDN w:val="0"/>
        <w:adjustRightInd w:val="0"/>
        <w:spacing w:line="300" w:lineRule="auto"/>
        <w:ind w:firstLine="570"/>
        <w:rPr>
          <w:color w:val="000000"/>
          <w:sz w:val="24"/>
          <w:szCs w:val="24"/>
        </w:rPr>
      </w:pPr>
      <w:r>
        <w:rPr>
          <w:color w:val="000000"/>
          <w:sz w:val="24"/>
          <w:szCs w:val="24"/>
        </w:rPr>
        <w:t>Выводы и предложения:</w:t>
      </w:r>
    </w:p>
    <w:p w:rsidR="0066665D" w:rsidRDefault="0066665D">
      <w:pPr>
        <w:autoSpaceDE w:val="0"/>
        <w:autoSpaceDN w:val="0"/>
        <w:adjustRightInd w:val="0"/>
        <w:spacing w:line="300" w:lineRule="auto"/>
        <w:rPr>
          <w:color w:val="000000"/>
          <w:sz w:val="24"/>
          <w:szCs w:val="24"/>
        </w:rPr>
      </w:pPr>
      <w:r>
        <w:rPr>
          <w:color w:val="000000"/>
          <w:sz w:val="24"/>
          <w:szCs w:val="24"/>
        </w:rPr>
        <w:t>_____________________________________________________________________________</w:t>
      </w:r>
    </w:p>
    <w:p w:rsidR="0066665D" w:rsidRDefault="0066665D">
      <w:pPr>
        <w:autoSpaceDE w:val="0"/>
        <w:autoSpaceDN w:val="0"/>
        <w:adjustRightInd w:val="0"/>
        <w:spacing w:line="300" w:lineRule="auto"/>
        <w:rPr>
          <w:color w:val="000000"/>
          <w:sz w:val="24"/>
          <w:szCs w:val="24"/>
        </w:rPr>
      </w:pPr>
      <w:r>
        <w:rPr>
          <w:color w:val="000000"/>
          <w:sz w:val="24"/>
          <w:szCs w:val="24"/>
        </w:rPr>
        <w:t>_____________________________________________________________________________</w:t>
      </w:r>
    </w:p>
    <w:p w:rsidR="0066665D" w:rsidRDefault="0066665D">
      <w:pPr>
        <w:autoSpaceDE w:val="0"/>
        <w:autoSpaceDN w:val="0"/>
        <w:adjustRightInd w:val="0"/>
        <w:spacing w:line="300" w:lineRule="auto"/>
        <w:rPr>
          <w:color w:val="000000"/>
          <w:sz w:val="24"/>
          <w:szCs w:val="24"/>
        </w:rPr>
      </w:pPr>
      <w:r>
        <w:rPr>
          <w:color w:val="000000"/>
          <w:sz w:val="24"/>
          <w:szCs w:val="24"/>
        </w:rPr>
        <w:t>_____________________________________________________________________________</w:t>
      </w:r>
    </w:p>
    <w:p w:rsidR="0066665D" w:rsidRDefault="0066665D">
      <w:pPr>
        <w:autoSpaceDE w:val="0"/>
        <w:autoSpaceDN w:val="0"/>
        <w:adjustRightInd w:val="0"/>
        <w:spacing w:line="300" w:lineRule="auto"/>
        <w:ind w:firstLine="570"/>
        <w:rPr>
          <w:color w:val="000000"/>
          <w:sz w:val="24"/>
          <w:szCs w:val="24"/>
        </w:rPr>
      </w:pPr>
      <w:r>
        <w:rPr>
          <w:color w:val="000000"/>
          <w:sz w:val="24"/>
          <w:szCs w:val="24"/>
        </w:rPr>
        <w:t>Выдано предписание[1 ]</w:t>
      </w:r>
    </w:p>
    <w:p w:rsidR="0066665D" w:rsidRDefault="0066665D">
      <w:pPr>
        <w:autoSpaceDE w:val="0"/>
        <w:autoSpaceDN w:val="0"/>
        <w:adjustRightInd w:val="0"/>
        <w:spacing w:line="300" w:lineRule="auto"/>
        <w:rPr>
          <w:color w:val="000000"/>
          <w:sz w:val="24"/>
          <w:szCs w:val="24"/>
        </w:rPr>
      </w:pPr>
      <w:r>
        <w:rPr>
          <w:color w:val="000000"/>
          <w:sz w:val="24"/>
          <w:szCs w:val="24"/>
        </w:rPr>
        <w:t>_____________________________________________________________________________</w:t>
      </w:r>
    </w:p>
    <w:p w:rsidR="0066665D" w:rsidRDefault="0066665D">
      <w:pPr>
        <w:autoSpaceDE w:val="0"/>
        <w:autoSpaceDN w:val="0"/>
        <w:adjustRightInd w:val="0"/>
        <w:spacing w:line="300" w:lineRule="auto"/>
        <w:jc w:val="center"/>
        <w:rPr>
          <w:color w:val="000000"/>
          <w:sz w:val="24"/>
          <w:szCs w:val="24"/>
        </w:rPr>
      </w:pPr>
      <w:r>
        <w:rPr>
          <w:color w:val="000000"/>
          <w:sz w:val="24"/>
          <w:szCs w:val="24"/>
        </w:rPr>
        <w:lastRenderedPageBreak/>
        <w:t>(инициалы, фамилия руководителя</w:t>
      </w:r>
    </w:p>
    <w:p w:rsidR="0066665D" w:rsidRDefault="0066665D">
      <w:pPr>
        <w:autoSpaceDE w:val="0"/>
        <w:autoSpaceDN w:val="0"/>
        <w:adjustRightInd w:val="0"/>
        <w:spacing w:line="300" w:lineRule="auto"/>
        <w:rPr>
          <w:color w:val="000000"/>
          <w:sz w:val="24"/>
          <w:szCs w:val="24"/>
        </w:rPr>
      </w:pPr>
      <w:r>
        <w:rPr>
          <w:color w:val="000000"/>
          <w:sz w:val="24"/>
          <w:szCs w:val="24"/>
        </w:rPr>
        <w:t>_____________________________________________________________________________</w:t>
      </w:r>
    </w:p>
    <w:p w:rsidR="0066665D" w:rsidRDefault="0066665D">
      <w:pPr>
        <w:autoSpaceDE w:val="0"/>
        <w:autoSpaceDN w:val="0"/>
        <w:adjustRightInd w:val="0"/>
        <w:spacing w:line="300" w:lineRule="auto"/>
        <w:jc w:val="center"/>
        <w:rPr>
          <w:color w:val="000000"/>
          <w:sz w:val="24"/>
          <w:szCs w:val="24"/>
        </w:rPr>
      </w:pPr>
      <w:r>
        <w:rPr>
          <w:color w:val="000000"/>
          <w:sz w:val="24"/>
          <w:szCs w:val="24"/>
        </w:rPr>
        <w:t>либо уполномоченного должностного лица нанимателя)</w:t>
      </w:r>
    </w:p>
    <w:p w:rsidR="0066665D" w:rsidRDefault="0066665D">
      <w:pPr>
        <w:autoSpaceDE w:val="0"/>
        <w:autoSpaceDN w:val="0"/>
        <w:adjustRightInd w:val="0"/>
        <w:spacing w:line="300" w:lineRule="auto"/>
        <w:ind w:firstLine="570"/>
        <w:rPr>
          <w:color w:val="000000"/>
          <w:sz w:val="24"/>
          <w:szCs w:val="24"/>
        </w:rPr>
      </w:pPr>
      <w:r>
        <w:rPr>
          <w:color w:val="000000"/>
          <w:sz w:val="24"/>
          <w:szCs w:val="24"/>
        </w:rPr>
        <w:t xml:space="preserve"> </w:t>
      </w:r>
    </w:p>
    <w:tbl>
      <w:tblPr>
        <w:tblW w:w="5000" w:type="pct"/>
        <w:tblLayout w:type="fixed"/>
        <w:tblCellMar>
          <w:left w:w="0" w:type="dxa"/>
          <w:right w:w="0" w:type="dxa"/>
        </w:tblCellMar>
        <w:tblLook w:val="0000" w:firstRow="0" w:lastRow="0" w:firstColumn="0" w:lastColumn="0" w:noHBand="0" w:noVBand="0"/>
      </w:tblPr>
      <w:tblGrid>
        <w:gridCol w:w="4673"/>
        <w:gridCol w:w="2336"/>
        <w:gridCol w:w="2629"/>
      </w:tblGrid>
      <w:tr w:rsidR="0066665D">
        <w:trPr>
          <w:trHeight w:val="240"/>
        </w:trPr>
        <w:tc>
          <w:tcPr>
            <w:tcW w:w="2400" w:type="pct"/>
            <w:tcBorders>
              <w:top w:val="nil"/>
              <w:left w:val="nil"/>
              <w:bottom w:val="nil"/>
              <w:right w:val="nil"/>
            </w:tcBorders>
          </w:tcPr>
          <w:p w:rsidR="0066665D" w:rsidRDefault="0066665D">
            <w:pPr>
              <w:autoSpaceDE w:val="0"/>
              <w:autoSpaceDN w:val="0"/>
              <w:adjustRightInd w:val="0"/>
              <w:spacing w:line="300" w:lineRule="auto"/>
              <w:rPr>
                <w:color w:val="000000"/>
                <w:sz w:val="24"/>
                <w:szCs w:val="24"/>
              </w:rPr>
            </w:pPr>
            <w:r>
              <w:rPr>
                <w:color w:val="000000"/>
                <w:sz w:val="24"/>
                <w:szCs w:val="24"/>
              </w:rPr>
              <w:t>____________________________________</w:t>
            </w:r>
          </w:p>
        </w:tc>
        <w:tc>
          <w:tcPr>
            <w:tcW w:w="1200" w:type="pct"/>
            <w:tcBorders>
              <w:top w:val="nil"/>
              <w:left w:val="nil"/>
              <w:bottom w:val="nil"/>
              <w:right w:val="nil"/>
            </w:tcBorders>
          </w:tcPr>
          <w:p w:rsidR="0066665D" w:rsidRDefault="0066665D">
            <w:pPr>
              <w:autoSpaceDE w:val="0"/>
              <w:autoSpaceDN w:val="0"/>
              <w:adjustRightInd w:val="0"/>
              <w:spacing w:line="300" w:lineRule="auto"/>
              <w:jc w:val="center"/>
              <w:rPr>
                <w:color w:val="000000"/>
                <w:sz w:val="24"/>
                <w:szCs w:val="24"/>
              </w:rPr>
            </w:pPr>
            <w:r>
              <w:rPr>
                <w:color w:val="000000"/>
                <w:sz w:val="24"/>
                <w:szCs w:val="24"/>
              </w:rPr>
              <w:t>__________</w:t>
            </w:r>
          </w:p>
        </w:tc>
        <w:tc>
          <w:tcPr>
            <w:tcW w:w="1350" w:type="pct"/>
            <w:tcBorders>
              <w:top w:val="nil"/>
              <w:left w:val="nil"/>
              <w:bottom w:val="nil"/>
              <w:right w:val="nil"/>
            </w:tcBorders>
          </w:tcPr>
          <w:p w:rsidR="0066665D" w:rsidRDefault="0066665D">
            <w:pPr>
              <w:autoSpaceDE w:val="0"/>
              <w:autoSpaceDN w:val="0"/>
              <w:adjustRightInd w:val="0"/>
              <w:spacing w:line="300" w:lineRule="auto"/>
              <w:jc w:val="right"/>
              <w:rPr>
                <w:color w:val="000000"/>
                <w:sz w:val="24"/>
                <w:szCs w:val="24"/>
              </w:rPr>
            </w:pPr>
            <w:r>
              <w:rPr>
                <w:color w:val="000000"/>
                <w:sz w:val="24"/>
                <w:szCs w:val="24"/>
              </w:rPr>
              <w:t>____________________</w:t>
            </w:r>
          </w:p>
        </w:tc>
      </w:tr>
      <w:tr w:rsidR="0066665D">
        <w:trPr>
          <w:trHeight w:val="240"/>
        </w:trPr>
        <w:tc>
          <w:tcPr>
            <w:tcW w:w="2400" w:type="pct"/>
            <w:tcBorders>
              <w:top w:val="nil"/>
              <w:left w:val="nil"/>
              <w:bottom w:val="nil"/>
              <w:right w:val="nil"/>
            </w:tcBorders>
          </w:tcPr>
          <w:p w:rsidR="0066665D" w:rsidRDefault="0066665D">
            <w:pPr>
              <w:autoSpaceDE w:val="0"/>
              <w:autoSpaceDN w:val="0"/>
              <w:adjustRightInd w:val="0"/>
              <w:spacing w:line="300" w:lineRule="auto"/>
              <w:ind w:left="1560"/>
              <w:rPr>
                <w:color w:val="000000"/>
                <w:sz w:val="24"/>
                <w:szCs w:val="24"/>
              </w:rPr>
            </w:pPr>
            <w:r>
              <w:rPr>
                <w:color w:val="000000"/>
                <w:sz w:val="24"/>
                <w:szCs w:val="24"/>
              </w:rPr>
              <w:t>(должность)</w:t>
            </w:r>
          </w:p>
        </w:tc>
        <w:tc>
          <w:tcPr>
            <w:tcW w:w="1200" w:type="pct"/>
            <w:tcBorders>
              <w:top w:val="nil"/>
              <w:left w:val="nil"/>
              <w:bottom w:val="nil"/>
              <w:right w:val="nil"/>
            </w:tcBorders>
          </w:tcPr>
          <w:p w:rsidR="0066665D" w:rsidRDefault="0066665D">
            <w:pPr>
              <w:autoSpaceDE w:val="0"/>
              <w:autoSpaceDN w:val="0"/>
              <w:adjustRightInd w:val="0"/>
              <w:spacing w:line="300" w:lineRule="auto"/>
              <w:jc w:val="center"/>
              <w:rPr>
                <w:color w:val="000000"/>
                <w:sz w:val="24"/>
                <w:szCs w:val="24"/>
              </w:rPr>
            </w:pPr>
            <w:r>
              <w:rPr>
                <w:color w:val="000000"/>
                <w:sz w:val="24"/>
                <w:szCs w:val="24"/>
              </w:rPr>
              <w:t>(подпись)</w:t>
            </w:r>
          </w:p>
        </w:tc>
        <w:tc>
          <w:tcPr>
            <w:tcW w:w="1350" w:type="pct"/>
            <w:tcBorders>
              <w:top w:val="nil"/>
              <w:left w:val="nil"/>
              <w:bottom w:val="nil"/>
              <w:right w:val="nil"/>
            </w:tcBorders>
          </w:tcPr>
          <w:p w:rsidR="0066665D" w:rsidRDefault="0066665D">
            <w:pPr>
              <w:autoSpaceDE w:val="0"/>
              <w:autoSpaceDN w:val="0"/>
              <w:adjustRightInd w:val="0"/>
              <w:spacing w:line="300" w:lineRule="auto"/>
              <w:ind w:right="285"/>
              <w:jc w:val="right"/>
              <w:rPr>
                <w:color w:val="000000"/>
                <w:sz w:val="24"/>
                <w:szCs w:val="24"/>
              </w:rPr>
            </w:pPr>
            <w:r>
              <w:rPr>
                <w:color w:val="000000"/>
                <w:sz w:val="24"/>
                <w:szCs w:val="24"/>
              </w:rPr>
              <w:t>(инициалы, фамилия)</w:t>
            </w:r>
          </w:p>
        </w:tc>
      </w:tr>
    </w:tbl>
    <w:p w:rsidR="0066665D" w:rsidRDefault="0066665D">
      <w:pPr>
        <w:autoSpaceDE w:val="0"/>
        <w:autoSpaceDN w:val="0"/>
        <w:adjustRightInd w:val="0"/>
        <w:spacing w:line="300" w:lineRule="auto"/>
        <w:ind w:firstLine="570"/>
        <w:rPr>
          <w:color w:val="000000"/>
          <w:sz w:val="24"/>
          <w:szCs w:val="24"/>
        </w:rPr>
      </w:pPr>
      <w:r>
        <w:rPr>
          <w:color w:val="000000"/>
          <w:sz w:val="24"/>
          <w:szCs w:val="24"/>
        </w:rPr>
        <w:t xml:space="preserve"> </w:t>
      </w:r>
    </w:p>
    <w:p w:rsidR="0066665D" w:rsidRDefault="0066665D">
      <w:pPr>
        <w:autoSpaceDE w:val="0"/>
        <w:autoSpaceDN w:val="0"/>
        <w:adjustRightInd w:val="0"/>
        <w:spacing w:line="300" w:lineRule="auto"/>
        <w:rPr>
          <w:color w:val="000000"/>
          <w:sz w:val="24"/>
          <w:szCs w:val="24"/>
          <w:vertAlign w:val="superscript"/>
        </w:rPr>
      </w:pPr>
      <w:r>
        <w:rPr>
          <w:color w:val="000000"/>
          <w:sz w:val="24"/>
          <w:szCs w:val="24"/>
          <w:vertAlign w:val="superscript"/>
        </w:rPr>
        <w:t>______________________________</w:t>
      </w:r>
    </w:p>
    <w:p w:rsidR="0066665D" w:rsidRDefault="0066665D">
      <w:pPr>
        <w:autoSpaceDE w:val="0"/>
        <w:autoSpaceDN w:val="0"/>
        <w:adjustRightInd w:val="0"/>
        <w:spacing w:after="240" w:line="300" w:lineRule="auto"/>
        <w:ind w:firstLine="570"/>
        <w:rPr>
          <w:color w:val="000000"/>
          <w:sz w:val="24"/>
          <w:szCs w:val="24"/>
        </w:rPr>
      </w:pPr>
      <w:r>
        <w:rPr>
          <w:color w:val="000000"/>
          <w:sz w:val="24"/>
          <w:szCs w:val="24"/>
          <w:vertAlign w:val="superscript"/>
        </w:rPr>
        <w:t xml:space="preserve">1 </w:t>
      </w:r>
      <w:r>
        <w:rPr>
          <w:color w:val="000000"/>
          <w:sz w:val="24"/>
          <w:szCs w:val="24"/>
        </w:rPr>
        <w:t>В случае, если предписание не выдается, ставится прочерк.</w:t>
      </w:r>
    </w:p>
    <w:p w:rsidR="0066665D" w:rsidRDefault="0066665D">
      <w:pPr>
        <w:autoSpaceDE w:val="0"/>
        <w:autoSpaceDN w:val="0"/>
        <w:adjustRightInd w:val="0"/>
        <w:spacing w:line="300" w:lineRule="auto"/>
        <w:ind w:firstLine="570"/>
        <w:rPr>
          <w:color w:val="000000"/>
          <w:sz w:val="24"/>
          <w:szCs w:val="24"/>
        </w:rPr>
      </w:pPr>
      <w:r>
        <w:rPr>
          <w:color w:val="000000"/>
          <w:sz w:val="24"/>
          <w:szCs w:val="24"/>
        </w:rPr>
        <w:t xml:space="preserve"> </w:t>
      </w:r>
    </w:p>
    <w:p w:rsidR="0066665D" w:rsidRDefault="0066665D">
      <w:pPr>
        <w:autoSpaceDE w:val="0"/>
        <w:autoSpaceDN w:val="0"/>
        <w:adjustRightInd w:val="0"/>
        <w:spacing w:line="300" w:lineRule="auto"/>
        <w:ind w:firstLine="570"/>
        <w:rPr>
          <w:color w:val="000000"/>
          <w:sz w:val="24"/>
          <w:szCs w:val="24"/>
        </w:rPr>
      </w:pPr>
      <w:r>
        <w:rPr>
          <w:color w:val="000000"/>
          <w:sz w:val="24"/>
          <w:szCs w:val="24"/>
        </w:rPr>
        <w:t xml:space="preserve"> </w:t>
      </w:r>
    </w:p>
    <w:tbl>
      <w:tblPr>
        <w:tblW w:w="5000" w:type="pct"/>
        <w:tblLayout w:type="fixed"/>
        <w:tblCellMar>
          <w:left w:w="0" w:type="dxa"/>
          <w:right w:w="0" w:type="dxa"/>
        </w:tblCellMar>
        <w:tblLook w:val="0000" w:firstRow="0" w:lastRow="0" w:firstColumn="0" w:lastColumn="0" w:noHBand="0" w:noVBand="0"/>
      </w:tblPr>
      <w:tblGrid>
        <w:gridCol w:w="5550"/>
        <w:gridCol w:w="4088"/>
      </w:tblGrid>
      <w:tr w:rsidR="0066665D">
        <w:tc>
          <w:tcPr>
            <w:tcW w:w="2850" w:type="pct"/>
            <w:tcBorders>
              <w:top w:val="nil"/>
              <w:left w:val="nil"/>
              <w:bottom w:val="nil"/>
              <w:right w:val="nil"/>
            </w:tcBorders>
          </w:tcPr>
          <w:p w:rsidR="0066665D" w:rsidRDefault="0066665D">
            <w:pPr>
              <w:autoSpaceDE w:val="0"/>
              <w:autoSpaceDN w:val="0"/>
              <w:adjustRightInd w:val="0"/>
              <w:spacing w:line="300" w:lineRule="auto"/>
              <w:ind w:firstLine="570"/>
              <w:rPr>
                <w:color w:val="000000"/>
                <w:sz w:val="24"/>
                <w:szCs w:val="24"/>
              </w:rPr>
            </w:pPr>
            <w:r>
              <w:rPr>
                <w:color w:val="000000"/>
                <w:sz w:val="24"/>
                <w:szCs w:val="24"/>
              </w:rPr>
              <w:t xml:space="preserve"> </w:t>
            </w:r>
          </w:p>
        </w:tc>
        <w:tc>
          <w:tcPr>
            <w:tcW w:w="2100" w:type="pct"/>
            <w:tcBorders>
              <w:top w:val="nil"/>
              <w:left w:val="nil"/>
              <w:bottom w:val="nil"/>
              <w:right w:val="nil"/>
            </w:tcBorders>
          </w:tcPr>
          <w:p w:rsidR="0066665D" w:rsidRDefault="0066665D">
            <w:pPr>
              <w:autoSpaceDE w:val="0"/>
              <w:autoSpaceDN w:val="0"/>
              <w:adjustRightInd w:val="0"/>
              <w:spacing w:after="30" w:line="300" w:lineRule="auto"/>
              <w:rPr>
                <w:color w:val="000000"/>
                <w:sz w:val="24"/>
                <w:szCs w:val="24"/>
              </w:rPr>
            </w:pPr>
            <w:bookmarkStart w:id="18" w:name="CA0_ИНС__1_ПРЛ_4_4CN__прил_4_утв_1"/>
            <w:bookmarkEnd w:id="18"/>
            <w:r>
              <w:rPr>
                <w:color w:val="000000"/>
                <w:sz w:val="24"/>
                <w:szCs w:val="24"/>
              </w:rPr>
              <w:t>Приложение 4</w:t>
            </w:r>
          </w:p>
          <w:p w:rsidR="0066665D" w:rsidRDefault="0066665D">
            <w:pPr>
              <w:autoSpaceDE w:val="0"/>
              <w:autoSpaceDN w:val="0"/>
              <w:adjustRightInd w:val="0"/>
              <w:spacing w:line="300" w:lineRule="auto"/>
              <w:rPr>
                <w:color w:val="000000"/>
                <w:sz w:val="24"/>
                <w:szCs w:val="24"/>
              </w:rPr>
            </w:pPr>
            <w:r>
              <w:rPr>
                <w:color w:val="000000"/>
                <w:sz w:val="24"/>
                <w:szCs w:val="24"/>
              </w:rPr>
              <w:t>к Инструкции о порядке проведения</w:t>
            </w:r>
            <w:r>
              <w:rPr>
                <w:color w:val="000000"/>
                <w:sz w:val="24"/>
                <w:szCs w:val="24"/>
              </w:rPr>
              <w:br/>
              <w:t>оценки качества проведения аттестации</w:t>
            </w:r>
            <w:r>
              <w:rPr>
                <w:color w:val="000000"/>
                <w:sz w:val="24"/>
                <w:szCs w:val="24"/>
              </w:rPr>
              <w:br/>
              <w:t xml:space="preserve">рабочих мест по условиям труда </w:t>
            </w:r>
          </w:p>
        </w:tc>
      </w:tr>
    </w:tbl>
    <w:p w:rsidR="0066665D" w:rsidRDefault="0066665D">
      <w:pPr>
        <w:autoSpaceDE w:val="0"/>
        <w:autoSpaceDN w:val="0"/>
        <w:adjustRightInd w:val="0"/>
        <w:spacing w:line="300" w:lineRule="auto"/>
        <w:ind w:firstLine="570"/>
        <w:rPr>
          <w:color w:val="000000"/>
          <w:sz w:val="24"/>
          <w:szCs w:val="24"/>
        </w:rPr>
      </w:pPr>
      <w:r>
        <w:rPr>
          <w:color w:val="000000"/>
          <w:sz w:val="24"/>
          <w:szCs w:val="24"/>
        </w:rPr>
        <w:t xml:space="preserve"> </w:t>
      </w:r>
    </w:p>
    <w:p w:rsidR="0066665D" w:rsidRDefault="0066665D">
      <w:pPr>
        <w:autoSpaceDE w:val="0"/>
        <w:autoSpaceDN w:val="0"/>
        <w:adjustRightInd w:val="0"/>
        <w:spacing w:line="300" w:lineRule="auto"/>
        <w:jc w:val="right"/>
        <w:rPr>
          <w:color w:val="000000"/>
          <w:sz w:val="24"/>
          <w:szCs w:val="24"/>
        </w:rPr>
      </w:pPr>
      <w:r>
        <w:rPr>
          <w:color w:val="000000"/>
          <w:sz w:val="24"/>
          <w:szCs w:val="24"/>
        </w:rPr>
        <w:t>Форма</w:t>
      </w:r>
    </w:p>
    <w:bookmarkStart w:id="19" w:name="CN__заг_прил_4_утв_1"/>
    <w:bookmarkEnd w:id="19"/>
    <w:p w:rsidR="0066665D" w:rsidRDefault="0066665D">
      <w:pPr>
        <w:autoSpaceDE w:val="0"/>
        <w:autoSpaceDN w:val="0"/>
        <w:adjustRightInd w:val="0"/>
        <w:spacing w:before="240" w:line="300" w:lineRule="auto"/>
        <w:jc w:val="center"/>
        <w:rPr>
          <w:b/>
          <w:color w:val="000000"/>
          <w:sz w:val="24"/>
          <w:szCs w:val="24"/>
        </w:rPr>
      </w:pPr>
      <w:r>
        <w:rPr>
          <w:color w:val="000000"/>
          <w:sz w:val="24"/>
          <w:szCs w:val="24"/>
        </w:rPr>
        <w:fldChar w:fldCharType="begin"/>
      </w:r>
      <w:r>
        <w:rPr>
          <w:color w:val="000000"/>
          <w:sz w:val="24"/>
          <w:szCs w:val="24"/>
        </w:rPr>
        <w:instrText>HYPERLINK "H#0#1#1#1057809#1#3"</w:instrText>
      </w:r>
      <w:r>
        <w:rPr>
          <w:color w:val="000000"/>
          <w:sz w:val="24"/>
          <w:szCs w:val="24"/>
        </w:rPr>
        <w:fldChar w:fldCharType="separate"/>
      </w:r>
      <w:r>
        <w:rPr>
          <w:b/>
          <w:color w:val="0000FF"/>
          <w:sz w:val="24"/>
          <w:szCs w:val="24"/>
        </w:rPr>
        <w:t>ПРЕДПИСАНИЕ № _____</w:t>
      </w:r>
      <w:r>
        <w:rPr>
          <w:color w:val="000000"/>
          <w:sz w:val="24"/>
          <w:szCs w:val="24"/>
        </w:rPr>
        <w:fldChar w:fldCharType="end"/>
      </w:r>
      <w:r>
        <w:rPr>
          <w:color w:val="000000"/>
          <w:sz w:val="24"/>
          <w:szCs w:val="24"/>
        </w:rPr>
        <w:br/>
      </w:r>
      <w:r>
        <w:rPr>
          <w:b/>
          <w:color w:val="000000"/>
          <w:sz w:val="24"/>
          <w:szCs w:val="24"/>
        </w:rPr>
        <w:t>об устранении нарушений, выявленных по результатам проведения оценки качества проведения аттестации рабочих мест по условиям труда</w:t>
      </w:r>
    </w:p>
    <w:p w:rsidR="0066665D" w:rsidRDefault="0066665D">
      <w:pPr>
        <w:autoSpaceDE w:val="0"/>
        <w:autoSpaceDN w:val="0"/>
        <w:adjustRightInd w:val="0"/>
        <w:spacing w:line="300" w:lineRule="auto"/>
        <w:jc w:val="center"/>
        <w:rPr>
          <w:color w:val="000000"/>
          <w:sz w:val="24"/>
          <w:szCs w:val="24"/>
        </w:rPr>
      </w:pPr>
      <w:r>
        <w:rPr>
          <w:color w:val="000000"/>
          <w:sz w:val="24"/>
          <w:szCs w:val="24"/>
        </w:rPr>
        <w:t>____ ______________ 20___ г.</w:t>
      </w:r>
    </w:p>
    <w:p w:rsidR="0066665D" w:rsidRDefault="0066665D">
      <w:pPr>
        <w:autoSpaceDE w:val="0"/>
        <w:autoSpaceDN w:val="0"/>
        <w:adjustRightInd w:val="0"/>
        <w:spacing w:line="300" w:lineRule="auto"/>
        <w:rPr>
          <w:color w:val="000000"/>
          <w:sz w:val="24"/>
          <w:szCs w:val="24"/>
        </w:rPr>
      </w:pPr>
      <w:r>
        <w:rPr>
          <w:color w:val="000000"/>
          <w:sz w:val="24"/>
          <w:szCs w:val="24"/>
        </w:rPr>
        <w:t xml:space="preserve"> </w:t>
      </w:r>
    </w:p>
    <w:p w:rsidR="0066665D" w:rsidRDefault="0066665D">
      <w:pPr>
        <w:autoSpaceDE w:val="0"/>
        <w:autoSpaceDN w:val="0"/>
        <w:adjustRightInd w:val="0"/>
        <w:spacing w:line="300" w:lineRule="auto"/>
        <w:rPr>
          <w:color w:val="000000"/>
          <w:sz w:val="24"/>
          <w:szCs w:val="24"/>
        </w:rPr>
      </w:pPr>
      <w:r>
        <w:rPr>
          <w:color w:val="000000"/>
          <w:sz w:val="24"/>
          <w:szCs w:val="24"/>
        </w:rPr>
        <w:t>_____________________________________________________________________________</w:t>
      </w:r>
    </w:p>
    <w:p w:rsidR="0066665D" w:rsidRDefault="0066665D">
      <w:pPr>
        <w:autoSpaceDE w:val="0"/>
        <w:autoSpaceDN w:val="0"/>
        <w:adjustRightInd w:val="0"/>
        <w:spacing w:line="300" w:lineRule="auto"/>
        <w:jc w:val="center"/>
        <w:rPr>
          <w:color w:val="000000"/>
          <w:sz w:val="24"/>
          <w:szCs w:val="24"/>
        </w:rPr>
      </w:pPr>
      <w:r>
        <w:rPr>
          <w:color w:val="000000"/>
          <w:sz w:val="24"/>
          <w:szCs w:val="24"/>
        </w:rPr>
        <w:t>(указывается дата и номер заключения по результатам проведения оценки качества</w:t>
      </w:r>
    </w:p>
    <w:p w:rsidR="0066665D" w:rsidRDefault="0066665D">
      <w:pPr>
        <w:autoSpaceDE w:val="0"/>
        <w:autoSpaceDN w:val="0"/>
        <w:adjustRightInd w:val="0"/>
        <w:spacing w:line="300" w:lineRule="auto"/>
        <w:rPr>
          <w:color w:val="000000"/>
          <w:sz w:val="24"/>
          <w:szCs w:val="24"/>
        </w:rPr>
      </w:pPr>
      <w:r>
        <w:rPr>
          <w:color w:val="000000"/>
          <w:sz w:val="24"/>
          <w:szCs w:val="24"/>
        </w:rPr>
        <w:t>_____________________________________________________________________________</w:t>
      </w:r>
    </w:p>
    <w:p w:rsidR="0066665D" w:rsidRDefault="0066665D">
      <w:pPr>
        <w:autoSpaceDE w:val="0"/>
        <w:autoSpaceDN w:val="0"/>
        <w:adjustRightInd w:val="0"/>
        <w:spacing w:line="300" w:lineRule="auto"/>
        <w:jc w:val="center"/>
        <w:rPr>
          <w:color w:val="000000"/>
          <w:sz w:val="24"/>
          <w:szCs w:val="24"/>
        </w:rPr>
      </w:pPr>
      <w:r>
        <w:rPr>
          <w:color w:val="000000"/>
          <w:sz w:val="24"/>
          <w:szCs w:val="24"/>
        </w:rPr>
        <w:t>проведения аттестации рабочих мест по условиям труда,</w:t>
      </w:r>
    </w:p>
    <w:p w:rsidR="0066665D" w:rsidRDefault="0066665D">
      <w:pPr>
        <w:autoSpaceDE w:val="0"/>
        <w:autoSpaceDN w:val="0"/>
        <w:adjustRightInd w:val="0"/>
        <w:spacing w:line="300" w:lineRule="auto"/>
        <w:rPr>
          <w:color w:val="000000"/>
          <w:sz w:val="24"/>
          <w:szCs w:val="24"/>
        </w:rPr>
      </w:pPr>
      <w:r>
        <w:rPr>
          <w:color w:val="000000"/>
          <w:sz w:val="24"/>
          <w:szCs w:val="24"/>
        </w:rPr>
        <w:t>_____________________________________________________________________________</w:t>
      </w:r>
    </w:p>
    <w:p w:rsidR="0066665D" w:rsidRDefault="0066665D">
      <w:pPr>
        <w:autoSpaceDE w:val="0"/>
        <w:autoSpaceDN w:val="0"/>
        <w:adjustRightInd w:val="0"/>
        <w:spacing w:line="300" w:lineRule="auto"/>
        <w:jc w:val="center"/>
        <w:rPr>
          <w:color w:val="000000"/>
          <w:sz w:val="24"/>
          <w:szCs w:val="24"/>
        </w:rPr>
      </w:pPr>
      <w:r>
        <w:rPr>
          <w:color w:val="000000"/>
          <w:sz w:val="24"/>
          <w:szCs w:val="24"/>
        </w:rPr>
        <w:t>наименование нанимателя, учетный номер плательщика,</w:t>
      </w:r>
    </w:p>
    <w:p w:rsidR="0066665D" w:rsidRDefault="0066665D">
      <w:pPr>
        <w:autoSpaceDE w:val="0"/>
        <w:autoSpaceDN w:val="0"/>
        <w:adjustRightInd w:val="0"/>
        <w:spacing w:line="300" w:lineRule="auto"/>
        <w:rPr>
          <w:color w:val="000000"/>
          <w:sz w:val="24"/>
          <w:szCs w:val="24"/>
        </w:rPr>
      </w:pPr>
      <w:r>
        <w:rPr>
          <w:color w:val="000000"/>
          <w:sz w:val="24"/>
          <w:szCs w:val="24"/>
        </w:rPr>
        <w:t>_____________________________________________________________________________</w:t>
      </w:r>
    </w:p>
    <w:p w:rsidR="0066665D" w:rsidRDefault="0066665D">
      <w:pPr>
        <w:autoSpaceDE w:val="0"/>
        <w:autoSpaceDN w:val="0"/>
        <w:adjustRightInd w:val="0"/>
        <w:spacing w:line="300" w:lineRule="auto"/>
        <w:jc w:val="center"/>
        <w:rPr>
          <w:color w:val="000000"/>
          <w:sz w:val="24"/>
          <w:szCs w:val="24"/>
        </w:rPr>
      </w:pPr>
      <w:r>
        <w:rPr>
          <w:color w:val="000000"/>
          <w:sz w:val="24"/>
          <w:szCs w:val="24"/>
        </w:rPr>
        <w:t>инициалы, фамилия руководителя либо</w:t>
      </w:r>
    </w:p>
    <w:p w:rsidR="0066665D" w:rsidRDefault="0066665D">
      <w:pPr>
        <w:autoSpaceDE w:val="0"/>
        <w:autoSpaceDN w:val="0"/>
        <w:adjustRightInd w:val="0"/>
        <w:spacing w:line="300" w:lineRule="auto"/>
        <w:rPr>
          <w:color w:val="000000"/>
          <w:sz w:val="24"/>
          <w:szCs w:val="24"/>
        </w:rPr>
      </w:pPr>
      <w:r>
        <w:rPr>
          <w:color w:val="000000"/>
          <w:sz w:val="24"/>
          <w:szCs w:val="24"/>
        </w:rPr>
        <w:lastRenderedPageBreak/>
        <w:t>_____________________________________________________________________________</w:t>
      </w:r>
    </w:p>
    <w:p w:rsidR="0066665D" w:rsidRDefault="0066665D">
      <w:pPr>
        <w:autoSpaceDE w:val="0"/>
        <w:autoSpaceDN w:val="0"/>
        <w:adjustRightInd w:val="0"/>
        <w:spacing w:line="300" w:lineRule="auto"/>
        <w:jc w:val="center"/>
        <w:rPr>
          <w:color w:val="000000"/>
          <w:sz w:val="24"/>
          <w:szCs w:val="24"/>
        </w:rPr>
      </w:pPr>
      <w:r>
        <w:rPr>
          <w:color w:val="000000"/>
          <w:sz w:val="24"/>
          <w:szCs w:val="24"/>
        </w:rPr>
        <w:t>уполномоченного должностного лица нанимателя)</w:t>
      </w:r>
    </w:p>
    <w:p w:rsidR="0066665D" w:rsidRDefault="0066665D">
      <w:pPr>
        <w:autoSpaceDE w:val="0"/>
        <w:autoSpaceDN w:val="0"/>
        <w:adjustRightInd w:val="0"/>
        <w:spacing w:line="300" w:lineRule="auto"/>
        <w:ind w:firstLine="570"/>
        <w:rPr>
          <w:color w:val="000000"/>
          <w:sz w:val="24"/>
          <w:szCs w:val="24"/>
        </w:rPr>
      </w:pPr>
      <w:r>
        <w:rPr>
          <w:color w:val="000000"/>
          <w:sz w:val="24"/>
          <w:szCs w:val="24"/>
        </w:rPr>
        <w:t>По результатам проведенной оценки качества проведения аттестации рабочих мест по условиям труда следует устранить следующие нарушения:</w:t>
      </w:r>
    </w:p>
    <w:p w:rsidR="0066665D" w:rsidRDefault="0066665D">
      <w:pPr>
        <w:autoSpaceDE w:val="0"/>
        <w:autoSpaceDN w:val="0"/>
        <w:adjustRightInd w:val="0"/>
        <w:spacing w:line="300" w:lineRule="auto"/>
        <w:ind w:firstLine="570"/>
        <w:rPr>
          <w:color w:val="000000"/>
          <w:sz w:val="24"/>
          <w:szCs w:val="24"/>
        </w:rPr>
      </w:pPr>
      <w:r>
        <w:rPr>
          <w:color w:val="000000"/>
          <w:sz w:val="24"/>
          <w:szCs w:val="24"/>
        </w:rPr>
        <w:t xml:space="preserve"> </w:t>
      </w:r>
    </w:p>
    <w:tbl>
      <w:tblPr>
        <w:tblW w:w="5000" w:type="pct"/>
        <w:tblInd w:w="30" w:type="dxa"/>
        <w:tblLayout w:type="fixed"/>
        <w:tblCellMar>
          <w:top w:w="15" w:type="dxa"/>
          <w:left w:w="15" w:type="dxa"/>
          <w:bottom w:w="15" w:type="dxa"/>
          <w:right w:w="15" w:type="dxa"/>
        </w:tblCellMar>
        <w:tblLook w:val="0000" w:firstRow="0" w:lastRow="0" w:firstColumn="0" w:lastColumn="0" w:noHBand="0" w:noVBand="0"/>
      </w:tblPr>
      <w:tblGrid>
        <w:gridCol w:w="683"/>
        <w:gridCol w:w="7519"/>
        <w:gridCol w:w="1466"/>
      </w:tblGrid>
      <w:tr w:rsidR="0066665D">
        <w:trPr>
          <w:trHeight w:val="240"/>
        </w:trPr>
        <w:tc>
          <w:tcPr>
            <w:tcW w:w="350" w:type="pct"/>
            <w:tcBorders>
              <w:top w:val="single" w:sz="6" w:space="0" w:color="000000"/>
              <w:left w:val="single" w:sz="6" w:space="0" w:color="000000"/>
              <w:bottom w:val="single" w:sz="6" w:space="0" w:color="000000"/>
              <w:right w:val="single" w:sz="6" w:space="0" w:color="000000"/>
            </w:tcBorders>
            <w:vAlign w:val="center"/>
          </w:tcPr>
          <w:p w:rsidR="0066665D" w:rsidRDefault="0066665D">
            <w:pPr>
              <w:autoSpaceDE w:val="0"/>
              <w:autoSpaceDN w:val="0"/>
              <w:adjustRightInd w:val="0"/>
              <w:spacing w:line="300" w:lineRule="auto"/>
              <w:jc w:val="center"/>
              <w:rPr>
                <w:color w:val="000000"/>
                <w:sz w:val="24"/>
                <w:szCs w:val="24"/>
              </w:rPr>
            </w:pPr>
            <w:r>
              <w:rPr>
                <w:color w:val="000000"/>
                <w:sz w:val="24"/>
                <w:szCs w:val="24"/>
              </w:rPr>
              <w:t>№</w:t>
            </w:r>
            <w:r>
              <w:rPr>
                <w:color w:val="000000"/>
                <w:sz w:val="24"/>
                <w:szCs w:val="24"/>
              </w:rPr>
              <w:br/>
              <w:t>п/п</w:t>
            </w:r>
          </w:p>
        </w:tc>
        <w:tc>
          <w:tcPr>
            <w:tcW w:w="3850" w:type="pct"/>
            <w:tcBorders>
              <w:top w:val="single" w:sz="6" w:space="0" w:color="000000"/>
              <w:left w:val="single" w:sz="6" w:space="0" w:color="000000"/>
              <w:bottom w:val="single" w:sz="6" w:space="0" w:color="000000"/>
              <w:right w:val="single" w:sz="6" w:space="0" w:color="000000"/>
            </w:tcBorders>
            <w:vAlign w:val="center"/>
          </w:tcPr>
          <w:p w:rsidR="0066665D" w:rsidRDefault="0066665D">
            <w:pPr>
              <w:autoSpaceDE w:val="0"/>
              <w:autoSpaceDN w:val="0"/>
              <w:adjustRightInd w:val="0"/>
              <w:spacing w:line="300" w:lineRule="auto"/>
              <w:jc w:val="center"/>
              <w:rPr>
                <w:color w:val="000000"/>
                <w:sz w:val="24"/>
                <w:szCs w:val="24"/>
              </w:rPr>
            </w:pPr>
            <w:r>
              <w:rPr>
                <w:color w:val="000000"/>
                <w:sz w:val="24"/>
                <w:szCs w:val="24"/>
              </w:rPr>
              <w:t>Содержание нарушений и предложения по их устранению со ссылкой на нормативные правовые акты</w:t>
            </w:r>
          </w:p>
        </w:tc>
        <w:tc>
          <w:tcPr>
            <w:tcW w:w="750" w:type="pct"/>
            <w:tcBorders>
              <w:top w:val="single" w:sz="6" w:space="0" w:color="000000"/>
              <w:left w:val="single" w:sz="6" w:space="0" w:color="000000"/>
              <w:bottom w:val="single" w:sz="6" w:space="0" w:color="000000"/>
              <w:right w:val="single" w:sz="6" w:space="0" w:color="000000"/>
            </w:tcBorders>
            <w:vAlign w:val="center"/>
          </w:tcPr>
          <w:p w:rsidR="0066665D" w:rsidRDefault="0066665D">
            <w:pPr>
              <w:autoSpaceDE w:val="0"/>
              <w:autoSpaceDN w:val="0"/>
              <w:adjustRightInd w:val="0"/>
              <w:spacing w:line="300" w:lineRule="auto"/>
              <w:jc w:val="center"/>
              <w:rPr>
                <w:color w:val="000000"/>
                <w:sz w:val="24"/>
                <w:szCs w:val="24"/>
              </w:rPr>
            </w:pPr>
            <w:r>
              <w:rPr>
                <w:color w:val="000000"/>
                <w:sz w:val="24"/>
                <w:szCs w:val="24"/>
              </w:rPr>
              <w:t>Срок устранения</w:t>
            </w:r>
          </w:p>
        </w:tc>
      </w:tr>
      <w:tr w:rsidR="0066665D">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vAlign w:val="center"/>
          </w:tcPr>
          <w:p w:rsidR="0066665D" w:rsidRDefault="0066665D">
            <w:pPr>
              <w:autoSpaceDE w:val="0"/>
              <w:autoSpaceDN w:val="0"/>
              <w:adjustRightInd w:val="0"/>
              <w:spacing w:line="300" w:lineRule="auto"/>
              <w:jc w:val="center"/>
              <w:rPr>
                <w:color w:val="000000"/>
                <w:sz w:val="24"/>
                <w:szCs w:val="24"/>
              </w:rPr>
            </w:pPr>
            <w:r>
              <w:rPr>
                <w:color w:val="000000"/>
                <w:sz w:val="24"/>
                <w:szCs w:val="24"/>
              </w:rPr>
              <w:t>1</w:t>
            </w:r>
          </w:p>
        </w:tc>
        <w:tc>
          <w:tcPr>
            <w:tcW w:w="3850" w:type="pct"/>
            <w:tcBorders>
              <w:top w:val="single" w:sz="6" w:space="0" w:color="000000"/>
              <w:left w:val="single" w:sz="6" w:space="0" w:color="000000"/>
              <w:bottom w:val="single" w:sz="6" w:space="0" w:color="000000"/>
              <w:right w:val="single" w:sz="6" w:space="0" w:color="000000"/>
            </w:tcBorders>
            <w:vAlign w:val="center"/>
          </w:tcPr>
          <w:p w:rsidR="0066665D" w:rsidRDefault="0066665D">
            <w:pPr>
              <w:autoSpaceDE w:val="0"/>
              <w:autoSpaceDN w:val="0"/>
              <w:adjustRightInd w:val="0"/>
              <w:spacing w:line="300" w:lineRule="auto"/>
              <w:jc w:val="center"/>
              <w:rPr>
                <w:color w:val="000000"/>
                <w:sz w:val="24"/>
                <w:szCs w:val="24"/>
              </w:rPr>
            </w:pPr>
            <w:r>
              <w:rPr>
                <w:color w:val="000000"/>
                <w:sz w:val="24"/>
                <w:szCs w:val="24"/>
              </w:rPr>
              <w:t>2</w:t>
            </w:r>
          </w:p>
        </w:tc>
        <w:tc>
          <w:tcPr>
            <w:tcW w:w="750" w:type="pct"/>
            <w:tcBorders>
              <w:top w:val="single" w:sz="6" w:space="0" w:color="000000"/>
              <w:left w:val="single" w:sz="6" w:space="0" w:color="000000"/>
              <w:bottom w:val="single" w:sz="6" w:space="0" w:color="000000"/>
              <w:right w:val="single" w:sz="6" w:space="0" w:color="000000"/>
            </w:tcBorders>
            <w:vAlign w:val="center"/>
          </w:tcPr>
          <w:p w:rsidR="0066665D" w:rsidRDefault="0066665D">
            <w:pPr>
              <w:autoSpaceDE w:val="0"/>
              <w:autoSpaceDN w:val="0"/>
              <w:adjustRightInd w:val="0"/>
              <w:spacing w:line="300" w:lineRule="auto"/>
              <w:jc w:val="center"/>
              <w:rPr>
                <w:color w:val="000000"/>
                <w:sz w:val="24"/>
                <w:szCs w:val="24"/>
              </w:rPr>
            </w:pPr>
            <w:r>
              <w:rPr>
                <w:color w:val="000000"/>
                <w:sz w:val="24"/>
                <w:szCs w:val="24"/>
              </w:rPr>
              <w:t>3</w:t>
            </w:r>
          </w:p>
        </w:tc>
      </w:tr>
      <w:tr w:rsidR="0066665D">
        <w:tblPrEx>
          <w:tblCellSpacing w:w="-8" w:type="nil"/>
        </w:tblPrEx>
        <w:trPr>
          <w:trHeight w:val="240"/>
          <w:tblCellSpacing w:w="-8" w:type="nil"/>
        </w:trPr>
        <w:tc>
          <w:tcPr>
            <w:tcW w:w="350" w:type="pct"/>
            <w:tcBorders>
              <w:top w:val="single" w:sz="6" w:space="0" w:color="000000"/>
              <w:left w:val="single" w:sz="6" w:space="0" w:color="000000"/>
              <w:bottom w:val="nil"/>
              <w:right w:val="single" w:sz="6" w:space="0" w:color="000000"/>
            </w:tcBorders>
            <w:vAlign w:val="center"/>
          </w:tcPr>
          <w:p w:rsidR="0066665D" w:rsidRDefault="0066665D">
            <w:pPr>
              <w:autoSpaceDE w:val="0"/>
              <w:autoSpaceDN w:val="0"/>
              <w:adjustRightInd w:val="0"/>
              <w:spacing w:line="300" w:lineRule="auto"/>
              <w:jc w:val="center"/>
              <w:rPr>
                <w:color w:val="000000"/>
                <w:sz w:val="24"/>
                <w:szCs w:val="24"/>
              </w:rPr>
            </w:pPr>
            <w:r>
              <w:rPr>
                <w:color w:val="000000"/>
                <w:sz w:val="24"/>
                <w:szCs w:val="24"/>
              </w:rPr>
              <w:t xml:space="preserve"> </w:t>
            </w:r>
          </w:p>
        </w:tc>
        <w:tc>
          <w:tcPr>
            <w:tcW w:w="3850" w:type="pct"/>
            <w:tcBorders>
              <w:top w:val="single" w:sz="6" w:space="0" w:color="000000"/>
              <w:left w:val="single" w:sz="6" w:space="0" w:color="000000"/>
              <w:bottom w:val="nil"/>
              <w:right w:val="single" w:sz="6" w:space="0" w:color="000000"/>
            </w:tcBorders>
            <w:vAlign w:val="center"/>
          </w:tcPr>
          <w:p w:rsidR="0066665D" w:rsidRDefault="0066665D">
            <w:pPr>
              <w:autoSpaceDE w:val="0"/>
              <w:autoSpaceDN w:val="0"/>
              <w:adjustRightInd w:val="0"/>
              <w:spacing w:line="300" w:lineRule="auto"/>
              <w:jc w:val="center"/>
              <w:rPr>
                <w:color w:val="000000"/>
                <w:sz w:val="24"/>
                <w:szCs w:val="24"/>
              </w:rPr>
            </w:pPr>
            <w:r>
              <w:rPr>
                <w:color w:val="000000"/>
                <w:sz w:val="24"/>
                <w:szCs w:val="24"/>
              </w:rPr>
              <w:t xml:space="preserve"> </w:t>
            </w:r>
          </w:p>
        </w:tc>
        <w:tc>
          <w:tcPr>
            <w:tcW w:w="750" w:type="pct"/>
            <w:tcBorders>
              <w:top w:val="single" w:sz="6" w:space="0" w:color="000000"/>
              <w:left w:val="single" w:sz="6" w:space="0" w:color="000000"/>
              <w:bottom w:val="nil"/>
              <w:right w:val="single" w:sz="6" w:space="0" w:color="000000"/>
            </w:tcBorders>
            <w:vAlign w:val="center"/>
          </w:tcPr>
          <w:p w:rsidR="0066665D" w:rsidRDefault="0066665D">
            <w:pPr>
              <w:autoSpaceDE w:val="0"/>
              <w:autoSpaceDN w:val="0"/>
              <w:adjustRightInd w:val="0"/>
              <w:spacing w:line="300" w:lineRule="auto"/>
              <w:jc w:val="center"/>
              <w:rPr>
                <w:color w:val="000000"/>
                <w:sz w:val="24"/>
                <w:szCs w:val="24"/>
              </w:rPr>
            </w:pPr>
            <w:r>
              <w:rPr>
                <w:color w:val="000000"/>
                <w:sz w:val="24"/>
                <w:szCs w:val="24"/>
              </w:rPr>
              <w:t xml:space="preserve"> </w:t>
            </w:r>
          </w:p>
        </w:tc>
      </w:tr>
    </w:tbl>
    <w:p w:rsidR="0066665D" w:rsidRDefault="0066665D">
      <w:pPr>
        <w:autoSpaceDE w:val="0"/>
        <w:autoSpaceDN w:val="0"/>
        <w:adjustRightInd w:val="0"/>
        <w:spacing w:line="300" w:lineRule="auto"/>
        <w:ind w:firstLine="570"/>
        <w:rPr>
          <w:color w:val="000000"/>
          <w:sz w:val="24"/>
          <w:szCs w:val="24"/>
        </w:rPr>
      </w:pPr>
      <w:r>
        <w:rPr>
          <w:color w:val="000000"/>
          <w:sz w:val="24"/>
          <w:szCs w:val="24"/>
        </w:rPr>
        <w:t xml:space="preserve"> </w:t>
      </w:r>
    </w:p>
    <w:p w:rsidR="0066665D" w:rsidRDefault="0066665D">
      <w:pPr>
        <w:autoSpaceDE w:val="0"/>
        <w:autoSpaceDN w:val="0"/>
        <w:adjustRightInd w:val="0"/>
        <w:spacing w:line="300" w:lineRule="auto"/>
        <w:ind w:firstLine="570"/>
        <w:rPr>
          <w:color w:val="000000"/>
          <w:sz w:val="24"/>
          <w:szCs w:val="24"/>
        </w:rPr>
      </w:pPr>
      <w:r>
        <w:rPr>
          <w:color w:val="000000"/>
          <w:sz w:val="24"/>
          <w:szCs w:val="24"/>
        </w:rPr>
        <w:t>О выполнении предписания уведомить ______________________________________</w:t>
      </w:r>
    </w:p>
    <w:p w:rsidR="0066665D" w:rsidRDefault="0066665D">
      <w:pPr>
        <w:autoSpaceDE w:val="0"/>
        <w:autoSpaceDN w:val="0"/>
        <w:adjustRightInd w:val="0"/>
        <w:spacing w:line="300" w:lineRule="auto"/>
        <w:ind w:left="4680"/>
        <w:rPr>
          <w:color w:val="000000"/>
          <w:sz w:val="24"/>
          <w:szCs w:val="24"/>
        </w:rPr>
      </w:pPr>
      <w:r>
        <w:rPr>
          <w:color w:val="000000"/>
          <w:sz w:val="24"/>
          <w:szCs w:val="24"/>
        </w:rPr>
        <w:t>(комитет по труду, занятости и социальной защите,</w:t>
      </w:r>
    </w:p>
    <w:p w:rsidR="0066665D" w:rsidRDefault="0066665D">
      <w:pPr>
        <w:autoSpaceDE w:val="0"/>
        <w:autoSpaceDN w:val="0"/>
        <w:adjustRightInd w:val="0"/>
        <w:spacing w:line="300" w:lineRule="auto"/>
        <w:rPr>
          <w:color w:val="000000"/>
          <w:sz w:val="24"/>
          <w:szCs w:val="24"/>
        </w:rPr>
      </w:pPr>
      <w:r>
        <w:rPr>
          <w:color w:val="000000"/>
          <w:sz w:val="24"/>
          <w:szCs w:val="24"/>
        </w:rPr>
        <w:t>_____________________________________________________________________________</w:t>
      </w:r>
    </w:p>
    <w:p w:rsidR="0066665D" w:rsidRDefault="0066665D">
      <w:pPr>
        <w:autoSpaceDE w:val="0"/>
        <w:autoSpaceDN w:val="0"/>
        <w:adjustRightInd w:val="0"/>
        <w:spacing w:line="300" w:lineRule="auto"/>
        <w:jc w:val="center"/>
        <w:rPr>
          <w:color w:val="000000"/>
          <w:sz w:val="24"/>
          <w:szCs w:val="24"/>
        </w:rPr>
      </w:pPr>
      <w:r>
        <w:rPr>
          <w:color w:val="000000"/>
          <w:sz w:val="24"/>
          <w:szCs w:val="24"/>
        </w:rPr>
        <w:t>Министерство)</w:t>
      </w:r>
    </w:p>
    <w:p w:rsidR="0066665D" w:rsidRDefault="0066665D">
      <w:pPr>
        <w:autoSpaceDE w:val="0"/>
        <w:autoSpaceDN w:val="0"/>
        <w:adjustRightInd w:val="0"/>
        <w:spacing w:line="300" w:lineRule="auto"/>
        <w:rPr>
          <w:color w:val="000000"/>
          <w:sz w:val="24"/>
          <w:szCs w:val="24"/>
        </w:rPr>
      </w:pPr>
      <w:r>
        <w:rPr>
          <w:color w:val="000000"/>
          <w:sz w:val="24"/>
          <w:szCs w:val="24"/>
        </w:rPr>
        <w:t>не позднее 2 рабочих дня со дня истечения установленного срока на устранение нарушений.</w:t>
      </w:r>
    </w:p>
    <w:p w:rsidR="0066665D" w:rsidRDefault="0066665D">
      <w:pPr>
        <w:autoSpaceDE w:val="0"/>
        <w:autoSpaceDN w:val="0"/>
        <w:adjustRightInd w:val="0"/>
        <w:spacing w:line="300" w:lineRule="auto"/>
        <w:ind w:firstLine="570"/>
        <w:rPr>
          <w:color w:val="000000"/>
          <w:sz w:val="24"/>
          <w:szCs w:val="24"/>
        </w:rPr>
      </w:pPr>
      <w:r>
        <w:rPr>
          <w:color w:val="000000"/>
          <w:sz w:val="24"/>
          <w:szCs w:val="24"/>
        </w:rPr>
        <w:t>За невыполнение или ненадлежащее выполнение в срок настоящего предписания меры ответственности применяются в порядке, установленном законодательством.</w:t>
      </w:r>
    </w:p>
    <w:p w:rsidR="0066665D" w:rsidRDefault="0066665D">
      <w:pPr>
        <w:autoSpaceDE w:val="0"/>
        <w:autoSpaceDN w:val="0"/>
        <w:adjustRightInd w:val="0"/>
        <w:spacing w:line="300" w:lineRule="auto"/>
        <w:ind w:firstLine="570"/>
        <w:rPr>
          <w:color w:val="000000"/>
          <w:sz w:val="24"/>
          <w:szCs w:val="24"/>
        </w:rPr>
      </w:pPr>
      <w:r>
        <w:rPr>
          <w:color w:val="000000"/>
          <w:sz w:val="24"/>
          <w:szCs w:val="24"/>
        </w:rPr>
        <w:t xml:space="preserve"> </w:t>
      </w:r>
    </w:p>
    <w:tbl>
      <w:tblPr>
        <w:tblW w:w="5000" w:type="pct"/>
        <w:tblLayout w:type="fixed"/>
        <w:tblCellMar>
          <w:left w:w="0" w:type="dxa"/>
          <w:right w:w="0" w:type="dxa"/>
        </w:tblCellMar>
        <w:tblLook w:val="0000" w:firstRow="0" w:lastRow="0" w:firstColumn="0" w:lastColumn="0" w:noHBand="0" w:noVBand="0"/>
      </w:tblPr>
      <w:tblGrid>
        <w:gridCol w:w="4673"/>
        <w:gridCol w:w="2336"/>
        <w:gridCol w:w="2629"/>
      </w:tblGrid>
      <w:tr w:rsidR="0066665D">
        <w:trPr>
          <w:trHeight w:val="240"/>
        </w:trPr>
        <w:tc>
          <w:tcPr>
            <w:tcW w:w="2400" w:type="pct"/>
            <w:tcBorders>
              <w:top w:val="nil"/>
              <w:left w:val="nil"/>
              <w:bottom w:val="nil"/>
              <w:right w:val="nil"/>
            </w:tcBorders>
          </w:tcPr>
          <w:p w:rsidR="0066665D" w:rsidRDefault="0066665D">
            <w:pPr>
              <w:autoSpaceDE w:val="0"/>
              <w:autoSpaceDN w:val="0"/>
              <w:adjustRightInd w:val="0"/>
              <w:spacing w:line="300" w:lineRule="auto"/>
              <w:rPr>
                <w:color w:val="000000"/>
                <w:sz w:val="24"/>
                <w:szCs w:val="24"/>
              </w:rPr>
            </w:pPr>
            <w:r>
              <w:rPr>
                <w:color w:val="000000"/>
                <w:sz w:val="24"/>
                <w:szCs w:val="24"/>
              </w:rPr>
              <w:t>____________________________________</w:t>
            </w:r>
          </w:p>
        </w:tc>
        <w:tc>
          <w:tcPr>
            <w:tcW w:w="1200" w:type="pct"/>
            <w:tcBorders>
              <w:top w:val="nil"/>
              <w:left w:val="nil"/>
              <w:bottom w:val="nil"/>
              <w:right w:val="nil"/>
            </w:tcBorders>
          </w:tcPr>
          <w:p w:rsidR="0066665D" w:rsidRDefault="0066665D">
            <w:pPr>
              <w:autoSpaceDE w:val="0"/>
              <w:autoSpaceDN w:val="0"/>
              <w:adjustRightInd w:val="0"/>
              <w:spacing w:line="300" w:lineRule="auto"/>
              <w:jc w:val="center"/>
              <w:rPr>
                <w:color w:val="000000"/>
                <w:sz w:val="24"/>
                <w:szCs w:val="24"/>
              </w:rPr>
            </w:pPr>
            <w:r>
              <w:rPr>
                <w:color w:val="000000"/>
                <w:sz w:val="24"/>
                <w:szCs w:val="24"/>
              </w:rPr>
              <w:t>__________</w:t>
            </w:r>
          </w:p>
        </w:tc>
        <w:tc>
          <w:tcPr>
            <w:tcW w:w="1350" w:type="pct"/>
            <w:tcBorders>
              <w:top w:val="nil"/>
              <w:left w:val="nil"/>
              <w:bottom w:val="nil"/>
              <w:right w:val="nil"/>
            </w:tcBorders>
          </w:tcPr>
          <w:p w:rsidR="0066665D" w:rsidRDefault="0066665D">
            <w:pPr>
              <w:autoSpaceDE w:val="0"/>
              <w:autoSpaceDN w:val="0"/>
              <w:adjustRightInd w:val="0"/>
              <w:spacing w:line="300" w:lineRule="auto"/>
              <w:jc w:val="right"/>
              <w:rPr>
                <w:color w:val="000000"/>
                <w:sz w:val="24"/>
                <w:szCs w:val="24"/>
              </w:rPr>
            </w:pPr>
            <w:r>
              <w:rPr>
                <w:color w:val="000000"/>
                <w:sz w:val="24"/>
                <w:szCs w:val="24"/>
              </w:rPr>
              <w:t>____________________</w:t>
            </w:r>
          </w:p>
        </w:tc>
      </w:tr>
      <w:tr w:rsidR="0066665D">
        <w:trPr>
          <w:trHeight w:val="240"/>
        </w:trPr>
        <w:tc>
          <w:tcPr>
            <w:tcW w:w="2400" w:type="pct"/>
            <w:tcBorders>
              <w:top w:val="nil"/>
              <w:left w:val="nil"/>
              <w:bottom w:val="nil"/>
              <w:right w:val="nil"/>
            </w:tcBorders>
          </w:tcPr>
          <w:p w:rsidR="0066665D" w:rsidRDefault="0066665D">
            <w:pPr>
              <w:autoSpaceDE w:val="0"/>
              <w:autoSpaceDN w:val="0"/>
              <w:adjustRightInd w:val="0"/>
              <w:spacing w:line="300" w:lineRule="auto"/>
              <w:ind w:left="1560"/>
              <w:rPr>
                <w:color w:val="000000"/>
                <w:sz w:val="24"/>
                <w:szCs w:val="24"/>
              </w:rPr>
            </w:pPr>
            <w:r>
              <w:rPr>
                <w:color w:val="000000"/>
                <w:sz w:val="24"/>
                <w:szCs w:val="24"/>
              </w:rPr>
              <w:t>(должность)</w:t>
            </w:r>
          </w:p>
        </w:tc>
        <w:tc>
          <w:tcPr>
            <w:tcW w:w="1200" w:type="pct"/>
            <w:tcBorders>
              <w:top w:val="nil"/>
              <w:left w:val="nil"/>
              <w:bottom w:val="nil"/>
              <w:right w:val="nil"/>
            </w:tcBorders>
          </w:tcPr>
          <w:p w:rsidR="0066665D" w:rsidRDefault="0066665D">
            <w:pPr>
              <w:autoSpaceDE w:val="0"/>
              <w:autoSpaceDN w:val="0"/>
              <w:adjustRightInd w:val="0"/>
              <w:spacing w:line="300" w:lineRule="auto"/>
              <w:jc w:val="center"/>
              <w:rPr>
                <w:color w:val="000000"/>
                <w:sz w:val="24"/>
                <w:szCs w:val="24"/>
              </w:rPr>
            </w:pPr>
            <w:r>
              <w:rPr>
                <w:color w:val="000000"/>
                <w:sz w:val="24"/>
                <w:szCs w:val="24"/>
              </w:rPr>
              <w:t>(подпись)</w:t>
            </w:r>
          </w:p>
        </w:tc>
        <w:tc>
          <w:tcPr>
            <w:tcW w:w="1350" w:type="pct"/>
            <w:tcBorders>
              <w:top w:val="nil"/>
              <w:left w:val="nil"/>
              <w:bottom w:val="nil"/>
              <w:right w:val="nil"/>
            </w:tcBorders>
          </w:tcPr>
          <w:p w:rsidR="0066665D" w:rsidRDefault="0066665D">
            <w:pPr>
              <w:autoSpaceDE w:val="0"/>
              <w:autoSpaceDN w:val="0"/>
              <w:adjustRightInd w:val="0"/>
              <w:spacing w:line="300" w:lineRule="auto"/>
              <w:ind w:right="285"/>
              <w:jc w:val="right"/>
              <w:rPr>
                <w:color w:val="000000"/>
                <w:sz w:val="24"/>
                <w:szCs w:val="24"/>
              </w:rPr>
            </w:pPr>
            <w:r>
              <w:rPr>
                <w:color w:val="000000"/>
                <w:sz w:val="24"/>
                <w:szCs w:val="24"/>
              </w:rPr>
              <w:t>(инициалы, фамилия)</w:t>
            </w:r>
          </w:p>
        </w:tc>
      </w:tr>
    </w:tbl>
    <w:p w:rsidR="0066665D" w:rsidRDefault="0066665D">
      <w:pPr>
        <w:autoSpaceDE w:val="0"/>
        <w:autoSpaceDN w:val="0"/>
        <w:adjustRightInd w:val="0"/>
        <w:spacing w:line="300" w:lineRule="auto"/>
        <w:ind w:firstLine="570"/>
        <w:rPr>
          <w:color w:val="000000"/>
          <w:sz w:val="24"/>
          <w:szCs w:val="24"/>
        </w:rPr>
      </w:pPr>
      <w:r>
        <w:rPr>
          <w:color w:val="000000"/>
          <w:sz w:val="24"/>
          <w:szCs w:val="24"/>
        </w:rPr>
        <w:t xml:space="preserve"> </w:t>
      </w:r>
    </w:p>
    <w:p w:rsidR="0066665D" w:rsidRDefault="0066665D">
      <w:pPr>
        <w:autoSpaceDE w:val="0"/>
        <w:autoSpaceDN w:val="0"/>
        <w:adjustRightInd w:val="0"/>
        <w:spacing w:line="300" w:lineRule="auto"/>
        <w:rPr>
          <w:color w:val="000000"/>
          <w:sz w:val="24"/>
          <w:szCs w:val="24"/>
        </w:rPr>
      </w:pPr>
      <w:r>
        <w:rPr>
          <w:color w:val="000000"/>
          <w:sz w:val="24"/>
          <w:szCs w:val="24"/>
        </w:rPr>
        <w:t>Предписание получил:</w:t>
      </w:r>
    </w:p>
    <w:tbl>
      <w:tblPr>
        <w:tblW w:w="5000" w:type="pct"/>
        <w:tblLayout w:type="fixed"/>
        <w:tblCellMar>
          <w:left w:w="0" w:type="dxa"/>
          <w:right w:w="0" w:type="dxa"/>
        </w:tblCellMar>
        <w:tblLook w:val="0000" w:firstRow="0" w:lastRow="0" w:firstColumn="0" w:lastColumn="0" w:noHBand="0" w:noVBand="0"/>
      </w:tblPr>
      <w:tblGrid>
        <w:gridCol w:w="3835"/>
        <w:gridCol w:w="1770"/>
        <w:gridCol w:w="2460"/>
        <w:gridCol w:w="1573"/>
      </w:tblGrid>
      <w:tr w:rsidR="0066665D">
        <w:trPr>
          <w:trHeight w:val="240"/>
        </w:trPr>
        <w:tc>
          <w:tcPr>
            <w:tcW w:w="1950" w:type="pct"/>
            <w:tcBorders>
              <w:top w:val="nil"/>
              <w:left w:val="nil"/>
              <w:bottom w:val="nil"/>
              <w:right w:val="nil"/>
            </w:tcBorders>
          </w:tcPr>
          <w:p w:rsidR="0066665D" w:rsidRDefault="0066665D">
            <w:pPr>
              <w:autoSpaceDE w:val="0"/>
              <w:autoSpaceDN w:val="0"/>
              <w:adjustRightInd w:val="0"/>
              <w:spacing w:line="300" w:lineRule="auto"/>
              <w:rPr>
                <w:color w:val="000000"/>
                <w:sz w:val="24"/>
                <w:szCs w:val="24"/>
              </w:rPr>
            </w:pPr>
            <w:r>
              <w:rPr>
                <w:color w:val="000000"/>
                <w:sz w:val="24"/>
                <w:szCs w:val="24"/>
              </w:rPr>
              <w:t>______________________________</w:t>
            </w:r>
          </w:p>
        </w:tc>
        <w:tc>
          <w:tcPr>
            <w:tcW w:w="900" w:type="pct"/>
            <w:tcBorders>
              <w:top w:val="nil"/>
              <w:left w:val="nil"/>
              <w:bottom w:val="nil"/>
              <w:right w:val="nil"/>
            </w:tcBorders>
          </w:tcPr>
          <w:p w:rsidR="0066665D" w:rsidRDefault="0066665D">
            <w:pPr>
              <w:autoSpaceDE w:val="0"/>
              <w:autoSpaceDN w:val="0"/>
              <w:adjustRightInd w:val="0"/>
              <w:spacing w:line="300" w:lineRule="auto"/>
              <w:jc w:val="center"/>
              <w:rPr>
                <w:color w:val="000000"/>
                <w:sz w:val="24"/>
                <w:szCs w:val="24"/>
              </w:rPr>
            </w:pPr>
            <w:r>
              <w:rPr>
                <w:color w:val="000000"/>
                <w:sz w:val="24"/>
                <w:szCs w:val="24"/>
              </w:rPr>
              <w:t>__________</w:t>
            </w:r>
          </w:p>
        </w:tc>
        <w:tc>
          <w:tcPr>
            <w:tcW w:w="1250" w:type="pct"/>
            <w:tcBorders>
              <w:top w:val="nil"/>
              <w:left w:val="nil"/>
              <w:bottom w:val="nil"/>
              <w:right w:val="nil"/>
            </w:tcBorders>
          </w:tcPr>
          <w:p w:rsidR="0066665D" w:rsidRDefault="0066665D">
            <w:pPr>
              <w:autoSpaceDE w:val="0"/>
              <w:autoSpaceDN w:val="0"/>
              <w:adjustRightInd w:val="0"/>
              <w:spacing w:line="300" w:lineRule="auto"/>
              <w:jc w:val="right"/>
              <w:rPr>
                <w:color w:val="000000"/>
                <w:sz w:val="24"/>
                <w:szCs w:val="24"/>
              </w:rPr>
            </w:pPr>
            <w:r>
              <w:rPr>
                <w:color w:val="000000"/>
                <w:sz w:val="24"/>
                <w:szCs w:val="24"/>
              </w:rPr>
              <w:t>__________________</w:t>
            </w:r>
          </w:p>
        </w:tc>
        <w:tc>
          <w:tcPr>
            <w:tcW w:w="800" w:type="pct"/>
            <w:tcBorders>
              <w:top w:val="nil"/>
              <w:left w:val="nil"/>
              <w:bottom w:val="nil"/>
              <w:right w:val="nil"/>
            </w:tcBorders>
          </w:tcPr>
          <w:p w:rsidR="0066665D" w:rsidRDefault="0066665D">
            <w:pPr>
              <w:autoSpaceDE w:val="0"/>
              <w:autoSpaceDN w:val="0"/>
              <w:adjustRightInd w:val="0"/>
              <w:spacing w:line="300" w:lineRule="auto"/>
              <w:jc w:val="right"/>
              <w:rPr>
                <w:color w:val="000000"/>
                <w:sz w:val="24"/>
                <w:szCs w:val="24"/>
              </w:rPr>
            </w:pPr>
            <w:r>
              <w:rPr>
                <w:color w:val="000000"/>
                <w:sz w:val="24"/>
                <w:szCs w:val="24"/>
              </w:rPr>
              <w:t>_________</w:t>
            </w:r>
          </w:p>
        </w:tc>
      </w:tr>
      <w:tr w:rsidR="0066665D">
        <w:trPr>
          <w:trHeight w:val="240"/>
        </w:trPr>
        <w:tc>
          <w:tcPr>
            <w:tcW w:w="1950" w:type="pct"/>
            <w:tcBorders>
              <w:top w:val="nil"/>
              <w:left w:val="nil"/>
              <w:bottom w:val="nil"/>
              <w:right w:val="nil"/>
            </w:tcBorders>
          </w:tcPr>
          <w:p w:rsidR="0066665D" w:rsidRDefault="0066665D">
            <w:pPr>
              <w:autoSpaceDE w:val="0"/>
              <w:autoSpaceDN w:val="0"/>
              <w:adjustRightInd w:val="0"/>
              <w:spacing w:line="300" w:lineRule="auto"/>
              <w:ind w:left="1275"/>
              <w:rPr>
                <w:color w:val="000000"/>
                <w:sz w:val="24"/>
                <w:szCs w:val="24"/>
              </w:rPr>
            </w:pPr>
            <w:r>
              <w:rPr>
                <w:color w:val="000000"/>
                <w:sz w:val="24"/>
                <w:szCs w:val="24"/>
              </w:rPr>
              <w:t>(должность)</w:t>
            </w:r>
          </w:p>
        </w:tc>
        <w:tc>
          <w:tcPr>
            <w:tcW w:w="900" w:type="pct"/>
            <w:tcBorders>
              <w:top w:val="nil"/>
              <w:left w:val="nil"/>
              <w:bottom w:val="nil"/>
              <w:right w:val="nil"/>
            </w:tcBorders>
          </w:tcPr>
          <w:p w:rsidR="0066665D" w:rsidRDefault="0066665D">
            <w:pPr>
              <w:autoSpaceDE w:val="0"/>
              <w:autoSpaceDN w:val="0"/>
              <w:adjustRightInd w:val="0"/>
              <w:spacing w:line="300" w:lineRule="auto"/>
              <w:jc w:val="center"/>
              <w:rPr>
                <w:color w:val="000000"/>
                <w:sz w:val="24"/>
                <w:szCs w:val="24"/>
              </w:rPr>
            </w:pPr>
            <w:r>
              <w:rPr>
                <w:color w:val="000000"/>
                <w:sz w:val="24"/>
                <w:szCs w:val="24"/>
              </w:rPr>
              <w:t>(подпись)</w:t>
            </w:r>
          </w:p>
        </w:tc>
        <w:tc>
          <w:tcPr>
            <w:tcW w:w="1250" w:type="pct"/>
            <w:tcBorders>
              <w:top w:val="nil"/>
              <w:left w:val="nil"/>
              <w:bottom w:val="nil"/>
              <w:right w:val="nil"/>
            </w:tcBorders>
          </w:tcPr>
          <w:p w:rsidR="0066665D" w:rsidRDefault="0066665D">
            <w:pPr>
              <w:autoSpaceDE w:val="0"/>
              <w:autoSpaceDN w:val="0"/>
              <w:adjustRightInd w:val="0"/>
              <w:spacing w:line="300" w:lineRule="auto"/>
              <w:ind w:right="150"/>
              <w:jc w:val="right"/>
              <w:rPr>
                <w:color w:val="000000"/>
                <w:sz w:val="24"/>
                <w:szCs w:val="24"/>
              </w:rPr>
            </w:pPr>
            <w:r>
              <w:rPr>
                <w:color w:val="000000"/>
                <w:sz w:val="24"/>
                <w:szCs w:val="24"/>
              </w:rPr>
              <w:t>(инициалы, фамилия)</w:t>
            </w:r>
          </w:p>
        </w:tc>
        <w:tc>
          <w:tcPr>
            <w:tcW w:w="800" w:type="pct"/>
            <w:tcBorders>
              <w:top w:val="nil"/>
              <w:left w:val="nil"/>
              <w:bottom w:val="nil"/>
              <w:right w:val="nil"/>
            </w:tcBorders>
          </w:tcPr>
          <w:p w:rsidR="0066665D" w:rsidRDefault="0066665D">
            <w:pPr>
              <w:autoSpaceDE w:val="0"/>
              <w:autoSpaceDN w:val="0"/>
              <w:adjustRightInd w:val="0"/>
              <w:spacing w:line="300" w:lineRule="auto"/>
              <w:ind w:right="300"/>
              <w:jc w:val="right"/>
              <w:rPr>
                <w:color w:val="000000"/>
                <w:sz w:val="24"/>
                <w:szCs w:val="24"/>
              </w:rPr>
            </w:pPr>
            <w:r>
              <w:rPr>
                <w:color w:val="000000"/>
                <w:sz w:val="24"/>
                <w:szCs w:val="24"/>
              </w:rPr>
              <w:t>(дата)</w:t>
            </w:r>
          </w:p>
        </w:tc>
      </w:tr>
    </w:tbl>
    <w:p w:rsidR="0066665D" w:rsidRDefault="0066665D">
      <w:pPr>
        <w:autoSpaceDE w:val="0"/>
        <w:autoSpaceDN w:val="0"/>
        <w:adjustRightInd w:val="0"/>
        <w:spacing w:line="300" w:lineRule="auto"/>
        <w:ind w:firstLine="570"/>
        <w:rPr>
          <w:color w:val="000000"/>
          <w:sz w:val="24"/>
          <w:szCs w:val="24"/>
        </w:rPr>
      </w:pPr>
      <w:r>
        <w:rPr>
          <w:color w:val="000000"/>
          <w:sz w:val="24"/>
          <w:szCs w:val="24"/>
        </w:rPr>
        <w:t xml:space="preserve"> </w:t>
      </w:r>
    </w:p>
    <w:p w:rsidR="0066665D" w:rsidRDefault="0066665D">
      <w:pPr>
        <w:autoSpaceDE w:val="0"/>
        <w:autoSpaceDN w:val="0"/>
        <w:adjustRightInd w:val="0"/>
        <w:spacing w:line="300" w:lineRule="auto"/>
        <w:ind w:firstLine="570"/>
        <w:rPr>
          <w:color w:val="000000"/>
          <w:sz w:val="24"/>
          <w:szCs w:val="24"/>
        </w:rPr>
      </w:pPr>
      <w:r>
        <w:rPr>
          <w:color w:val="000000"/>
          <w:sz w:val="24"/>
          <w:szCs w:val="24"/>
        </w:rPr>
        <w:t xml:space="preserve"> </w:t>
      </w:r>
    </w:p>
    <w:p w:rsidR="00636234" w:rsidRPr="0066665D" w:rsidRDefault="00636234" w:rsidP="0066665D">
      <w:bookmarkStart w:id="20" w:name="_GoBack"/>
      <w:bookmarkEnd w:id="20"/>
    </w:p>
    <w:sectPr w:rsidR="00636234" w:rsidRPr="0066665D" w:rsidSect="00D42C64">
      <w:headerReference w:type="default" r:id="rId22"/>
      <w:footerReference w:type="default" r:id="rId23"/>
      <w:pgSz w:w="11906" w:h="16838"/>
      <w:pgMar w:top="1134" w:right="567" w:bottom="1134" w:left="1701" w:header="709" w:footer="709" w:gutter="0"/>
      <w:cols w:space="708"/>
      <w:docGrid w:linePitch="4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alibri">
    <w:altName w:val="Century Gothic"/>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1E0" w:firstRow="1" w:lastRow="1" w:firstColumn="1" w:lastColumn="1" w:noHBand="0" w:noVBand="0"/>
    </w:tblPr>
    <w:tblGrid>
      <w:gridCol w:w="3573"/>
      <w:gridCol w:w="2722"/>
      <w:gridCol w:w="3559"/>
    </w:tblGrid>
    <w:tr w:rsidR="00D96E53" w:rsidTr="00D96E53">
      <w:tc>
        <w:tcPr>
          <w:tcW w:w="1813" w:type="pct"/>
        </w:tcPr>
        <w:p w:rsidR="00D96E53" w:rsidRPr="00D96E53" w:rsidRDefault="0066665D" w:rsidP="0050153E">
          <w:pPr>
            <w:autoSpaceDE w:val="0"/>
            <w:autoSpaceDN w:val="0"/>
            <w:adjustRightInd w:val="0"/>
            <w:rPr>
              <w:bCs/>
              <w:color w:val="000000"/>
              <w:sz w:val="14"/>
              <w:szCs w:val="14"/>
              <w:lang w:val="en-US"/>
            </w:rPr>
          </w:pPr>
          <w:r>
            <w:rPr>
              <w:bCs/>
              <w:color w:val="000000"/>
              <w:sz w:val="14"/>
              <w:szCs w:val="14"/>
              <w:lang w:val="en-US"/>
            </w:rPr>
            <w:t>Текст по состоянию на 17.11.2020</w:t>
          </w:r>
        </w:p>
      </w:tc>
      <w:tc>
        <w:tcPr>
          <w:tcW w:w="1381" w:type="pct"/>
        </w:tcPr>
        <w:p w:rsidR="00D96E53" w:rsidRPr="00D96E53" w:rsidRDefault="0066665D" w:rsidP="00D96E53">
          <w:pPr>
            <w:autoSpaceDE w:val="0"/>
            <w:autoSpaceDN w:val="0"/>
            <w:adjustRightInd w:val="0"/>
            <w:jc w:val="center"/>
            <w:rPr>
              <w:bCs/>
              <w:color w:val="000000"/>
              <w:sz w:val="14"/>
              <w:szCs w:val="14"/>
              <w:lang w:val="en-US"/>
            </w:rPr>
          </w:pPr>
          <w:r>
            <w:rPr>
              <w:bCs/>
              <w:color w:val="000000"/>
              <w:sz w:val="14"/>
              <w:szCs w:val="14"/>
              <w:lang w:val="en-US"/>
            </w:rPr>
            <w:t>ИПС ЭКСПЕРТ © www.expert.by</w:t>
          </w:r>
        </w:p>
      </w:tc>
      <w:tc>
        <w:tcPr>
          <w:tcW w:w="1806" w:type="pct"/>
        </w:tcPr>
        <w:p w:rsidR="00D96E53" w:rsidRPr="00D96E53" w:rsidRDefault="0066665D" w:rsidP="00D96E53">
          <w:pPr>
            <w:autoSpaceDE w:val="0"/>
            <w:autoSpaceDN w:val="0"/>
            <w:adjustRightInd w:val="0"/>
            <w:jc w:val="right"/>
            <w:rPr>
              <w:bCs/>
              <w:color w:val="000000"/>
              <w:sz w:val="14"/>
              <w:szCs w:val="14"/>
              <w:lang w:val="en-US"/>
            </w:rPr>
          </w:pPr>
          <w:r>
            <w:rPr>
              <w:bCs/>
              <w:color w:val="000000"/>
              <w:sz w:val="14"/>
              <w:szCs w:val="14"/>
              <w:lang w:val="en-US"/>
            </w:rPr>
            <w:t xml:space="preserve">Страница </w:t>
          </w:r>
          <w:r w:rsidRPr="00D96E53">
            <w:rPr>
              <w:bCs/>
              <w:color w:val="000000"/>
              <w:sz w:val="14"/>
              <w:szCs w:val="14"/>
              <w:lang w:val="en-US"/>
            </w:rPr>
            <w:t xml:space="preserve">  </w:t>
          </w:r>
          <w:r w:rsidRPr="00D96E53">
            <w:rPr>
              <w:sz w:val="14"/>
              <w:szCs w:val="14"/>
            </w:rPr>
            <w:fldChar w:fldCharType="begin"/>
          </w:r>
          <w:r w:rsidRPr="00D96E53">
            <w:rPr>
              <w:sz w:val="14"/>
              <w:szCs w:val="14"/>
            </w:rPr>
            <w:instrText xml:space="preserve"> PAGE </w:instrText>
          </w:r>
          <w:r w:rsidRPr="00D96E53">
            <w:rPr>
              <w:sz w:val="14"/>
              <w:szCs w:val="14"/>
            </w:rPr>
            <w:fldChar w:fldCharType="separate"/>
          </w:r>
          <w:r>
            <w:rPr>
              <w:noProof/>
              <w:sz w:val="14"/>
              <w:szCs w:val="14"/>
            </w:rPr>
            <w:t>9</w:t>
          </w:r>
          <w:r w:rsidRPr="00D96E53">
            <w:rPr>
              <w:sz w:val="14"/>
              <w:szCs w:val="14"/>
            </w:rPr>
            <w:fldChar w:fldCharType="end"/>
          </w:r>
          <w:r w:rsidRPr="00D96E53">
            <w:rPr>
              <w:sz w:val="14"/>
              <w:szCs w:val="14"/>
              <w:lang w:val="en-US"/>
            </w:rPr>
            <w:t>/</w:t>
          </w:r>
          <w:r w:rsidRPr="00D96E53">
            <w:rPr>
              <w:sz w:val="14"/>
              <w:szCs w:val="14"/>
            </w:rPr>
            <w:fldChar w:fldCharType="begin"/>
          </w:r>
          <w:r w:rsidRPr="00D96E53">
            <w:rPr>
              <w:sz w:val="14"/>
              <w:szCs w:val="14"/>
            </w:rPr>
            <w:instrText xml:space="preserve"> NUMPAGES </w:instrText>
          </w:r>
          <w:r w:rsidRPr="00D96E53">
            <w:rPr>
              <w:sz w:val="14"/>
              <w:szCs w:val="14"/>
            </w:rPr>
            <w:fldChar w:fldCharType="separate"/>
          </w:r>
          <w:r>
            <w:rPr>
              <w:noProof/>
              <w:sz w:val="14"/>
              <w:szCs w:val="14"/>
            </w:rPr>
            <w:t>10</w:t>
          </w:r>
          <w:r w:rsidRPr="00D96E53">
            <w:rPr>
              <w:sz w:val="14"/>
              <w:szCs w:val="14"/>
            </w:rPr>
            <w:fldChar w:fldCharType="end"/>
          </w:r>
        </w:p>
      </w:tc>
    </w:tr>
  </w:tbl>
  <w:p w:rsidR="009E3A2F" w:rsidRPr="009D179B" w:rsidRDefault="0066665D" w:rsidP="0050153E">
    <w:pPr>
      <w:autoSpaceDE w:val="0"/>
      <w:autoSpaceDN w:val="0"/>
      <w:adjustRightInd w:val="0"/>
      <w:rPr>
        <w:bCs/>
        <w:color w:val="000000"/>
        <w:sz w:val="10"/>
        <w:szCs w:val="10"/>
        <w:lang w:val="en-US"/>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875" w:type="pct"/>
      <w:tblLook w:val="01E0" w:firstRow="1" w:lastRow="1" w:firstColumn="1" w:lastColumn="1" w:noHBand="0" w:noVBand="0"/>
    </w:tblPr>
    <w:tblGrid>
      <w:gridCol w:w="7915"/>
      <w:gridCol w:w="1693"/>
    </w:tblGrid>
    <w:tr w:rsidR="00B84B94" w:rsidTr="00B82B7A">
      <w:tc>
        <w:tcPr>
          <w:tcW w:w="7513" w:type="dxa"/>
        </w:tcPr>
        <w:p w:rsidR="00B84B94" w:rsidRPr="006E0D79" w:rsidRDefault="0066665D" w:rsidP="00B82B7A">
          <w:pPr>
            <w:autoSpaceDE w:val="0"/>
            <w:autoSpaceDN w:val="0"/>
            <w:adjustRightInd w:val="0"/>
            <w:rPr>
              <w:sz w:val="14"/>
              <w:szCs w:val="14"/>
              <w:lang w:val="en-US"/>
            </w:rPr>
          </w:pPr>
          <w:r>
            <w:rPr>
              <w:sz w:val="14"/>
              <w:szCs w:val="14"/>
              <w:lang w:val="en-US"/>
            </w:rPr>
            <w:t>Постановление от 23.07.2019 № 41 «О порядке проведения оценки качества проведения аттестации рабочих мест ..»</w:t>
          </w:r>
        </w:p>
      </w:tc>
      <w:tc>
        <w:tcPr>
          <w:tcW w:w="1607" w:type="dxa"/>
        </w:tcPr>
        <w:p w:rsidR="00B84B94" w:rsidRDefault="0066665D" w:rsidP="009F1F6F">
          <w:pPr>
            <w:autoSpaceDE w:val="0"/>
            <w:autoSpaceDN w:val="0"/>
            <w:adjustRightInd w:val="0"/>
            <w:ind w:left="-109"/>
            <w:jc w:val="right"/>
            <w:rPr>
              <w:sz w:val="14"/>
              <w:szCs w:val="14"/>
              <w:lang w:val="en-US"/>
            </w:rPr>
          </w:pPr>
          <w:r>
            <w:rPr>
              <w:sz w:val="14"/>
              <w:szCs w:val="14"/>
              <w:lang w:val="en-US"/>
            </w:rPr>
            <w:t>Дата печати: 18.11.2020</w:t>
          </w:r>
        </w:p>
      </w:tc>
    </w:tr>
  </w:tbl>
  <w:p w:rsidR="00B84B94" w:rsidRPr="00B82B7A" w:rsidRDefault="0066665D" w:rsidP="003641A3">
    <w:pPr>
      <w:autoSpaceDE w:val="0"/>
      <w:autoSpaceDN w:val="0"/>
      <w:adjustRightInd w:val="0"/>
      <w:rPr>
        <w:sz w:val="10"/>
        <w:szCs w:val="10"/>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drawingGridHorizontalSpacing w:val="150"/>
  <w:drawingGridVerticalSpacing w:val="204"/>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665D"/>
    <w:rsid w:val="005336DF"/>
    <w:rsid w:val="00636234"/>
    <w:rsid w:val="0066665D"/>
    <w:rsid w:val="00975758"/>
    <w:rsid w:val="00C60C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30"/>
        <w:szCs w:val="30"/>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36D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30"/>
        <w:szCs w:val="30"/>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36D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NCPI#L#&#1055;&#1088;&#1080;&#1083;_1_&#1059;&#1090;&#1074;_1" TargetMode="External"/><Relationship Id="rId13" Type="http://schemas.openxmlformats.org/officeDocument/2006/relationships/hyperlink" Target="NCPI#G#C20500536#&#1047;&#1072;&#1075;_&#1059;&#1090;&#1074;_1" TargetMode="External"/><Relationship Id="rId18" Type="http://schemas.openxmlformats.org/officeDocument/2006/relationships/hyperlink" Target="NCPI#L#&#1055;&#1088;&#1080;&#1083;_3_&#1059;&#1090;&#1074;_1" TargetMode="External"/><Relationship Id="rId3" Type="http://schemas.openxmlformats.org/officeDocument/2006/relationships/settings" Target="settings.xml"/><Relationship Id="rId21" Type="http://schemas.openxmlformats.org/officeDocument/2006/relationships/hyperlink" Target="NCPI#G#C21201105#&#1047;&#1072;&#1075;_&#1059;&#1090;&#1074;_1" TargetMode="External"/><Relationship Id="rId7" Type="http://schemas.openxmlformats.org/officeDocument/2006/relationships/hyperlink" Target="NCPI#L#&#1047;&#1072;&#1075;_&#1059;&#1090;&#1074;_1" TargetMode="External"/><Relationship Id="rId12" Type="http://schemas.openxmlformats.org/officeDocument/2006/relationships/hyperlink" Target="NCPI#G#W21731683" TargetMode="External"/><Relationship Id="rId17" Type="http://schemas.openxmlformats.org/officeDocument/2006/relationships/hyperlink" Target="NCPI#G#W21428922#&#1055;&#1088;&#1080;&#1083;" TargetMode="External"/><Relationship Id="rId25"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NCPI#G#C20801490#&#1047;&#1072;&#1075;_&#1059;&#1090;&#1074;_8" TargetMode="External"/><Relationship Id="rId20" Type="http://schemas.openxmlformats.org/officeDocument/2006/relationships/hyperlink" Target="NCPI#G#C21201105#&#1047;&#1072;&#1075;_&#1059;&#1090;&#1074;_1" TargetMode="External"/><Relationship Id="rId1" Type="http://schemas.openxmlformats.org/officeDocument/2006/relationships/styles" Target="styles.xml"/><Relationship Id="rId6" Type="http://schemas.openxmlformats.org/officeDocument/2006/relationships/hyperlink" Target="NCPI#G#C20101589#&#1047;&#1072;&#1075;_&#1059;&#1090;&#1074;_1&amp;Point=7&amp;UnderPoint=7.1" TargetMode="External"/><Relationship Id="rId11" Type="http://schemas.openxmlformats.org/officeDocument/2006/relationships/hyperlink" Target="NCPI#G#W20818326" TargetMode="External"/><Relationship Id="rId24" Type="http://schemas.openxmlformats.org/officeDocument/2006/relationships/fontTable" Target="fontTable.xml"/><Relationship Id="rId5" Type="http://schemas.openxmlformats.org/officeDocument/2006/relationships/hyperlink" Target="NCPI#G#C21201105#&amp;Point=2" TargetMode="External"/><Relationship Id="rId15" Type="http://schemas.openxmlformats.org/officeDocument/2006/relationships/hyperlink" Target="NCPI#G#C20801490#&#1047;&#1072;&#1075;_&#1059;&#1090;&#1074;_1" TargetMode="External"/><Relationship Id="rId23" Type="http://schemas.openxmlformats.org/officeDocument/2006/relationships/footer" Target="footer1.xml"/><Relationship Id="rId10" Type="http://schemas.openxmlformats.org/officeDocument/2006/relationships/hyperlink" Target="NCPI#G#C20800253" TargetMode="External"/><Relationship Id="rId19" Type="http://schemas.openxmlformats.org/officeDocument/2006/relationships/hyperlink" Target="NCPI#L#&#1055;&#1088;&#1080;&#1083;_4_&#1059;&#1090;&#1074;_1" TargetMode="External"/><Relationship Id="rId4" Type="http://schemas.openxmlformats.org/officeDocument/2006/relationships/webSettings" Target="webSettings.xml"/><Relationship Id="rId9" Type="http://schemas.openxmlformats.org/officeDocument/2006/relationships/hyperlink" Target="NCPI#L#&#1055;&#1088;&#1080;&#1083;_2_&#1059;&#1090;&#1074;_1" TargetMode="External"/><Relationship Id="rId14" Type="http://schemas.openxmlformats.org/officeDocument/2006/relationships/hyperlink" Target="NCPI#G#C20500536#&#1047;&#1072;&#1075;_&#1059;&#1090;&#1074;_2"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2740</Words>
  <Characters>15618</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Бычко Денис Геннадьевич</dc:creator>
  <cp:lastModifiedBy>Бычко Денис Геннадьевич</cp:lastModifiedBy>
  <cp:revision>1</cp:revision>
  <dcterms:created xsi:type="dcterms:W3CDTF">2020-11-18T08:29:00Z</dcterms:created>
  <dcterms:modified xsi:type="dcterms:W3CDTF">2020-11-18T08:29:00Z</dcterms:modified>
</cp:coreProperties>
</file>